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47" w:rsidRPr="00D34647" w:rsidRDefault="00D34647" w:rsidP="00D34647">
      <w:pPr>
        <w:jc w:val="right"/>
        <w:rPr>
          <w:rFonts w:cs="Times New Roman"/>
          <w:szCs w:val="28"/>
        </w:rPr>
      </w:pPr>
    </w:p>
    <w:p w:rsidR="00BF3A19" w:rsidRDefault="00BF3A19">
      <w:pPr>
        <w:pStyle w:val="Standard"/>
        <w:jc w:val="center"/>
        <w:rPr>
          <w:b/>
        </w:rPr>
      </w:pPr>
    </w:p>
    <w:p w:rsidR="00BF3A19" w:rsidRDefault="00764358">
      <w:pPr>
        <w:pStyle w:val="Standard"/>
        <w:jc w:val="center"/>
        <w:rPr>
          <w:b/>
        </w:rPr>
      </w:pPr>
      <w:r>
        <w:rPr>
          <w:b/>
        </w:rPr>
        <w:t>План</w:t>
      </w:r>
      <w:r w:rsidR="000549A1">
        <w:rPr>
          <w:b/>
        </w:rPr>
        <w:t>-график</w:t>
      </w:r>
      <w:r>
        <w:rPr>
          <w:b/>
        </w:rPr>
        <w:t xml:space="preserve"> проведения публичных мероприятий </w:t>
      </w:r>
      <w:r w:rsidR="00D34647">
        <w:rPr>
          <w:b/>
        </w:rPr>
        <w:t xml:space="preserve">Кемеровского </w:t>
      </w:r>
      <w:r>
        <w:rPr>
          <w:b/>
        </w:rPr>
        <w:t>УФАС России с анализом правоприменительной практики на 20</w:t>
      </w:r>
      <w:r w:rsidR="00D85CF0">
        <w:rPr>
          <w:b/>
        </w:rPr>
        <w:t>2</w:t>
      </w:r>
      <w:r w:rsidR="00FB23BA">
        <w:rPr>
          <w:b/>
        </w:rPr>
        <w:t>3</w:t>
      </w:r>
      <w:r>
        <w:rPr>
          <w:b/>
        </w:rPr>
        <w:t xml:space="preserve"> год</w:t>
      </w:r>
    </w:p>
    <w:p w:rsidR="00BF3A19" w:rsidRDefault="00BF3A19">
      <w:pPr>
        <w:pStyle w:val="Standard"/>
        <w:jc w:val="center"/>
        <w:rPr>
          <w:b/>
        </w:rPr>
      </w:pPr>
    </w:p>
    <w:tbl>
      <w:tblPr>
        <w:tblW w:w="15180" w:type="dxa"/>
        <w:tblInd w:w="534" w:type="dxa"/>
        <w:tblLayout w:type="fixed"/>
        <w:tblCellMar>
          <w:left w:w="10" w:type="dxa"/>
          <w:right w:w="10" w:type="dxa"/>
        </w:tblCellMar>
        <w:tblLook w:val="04A0" w:firstRow="1" w:lastRow="0" w:firstColumn="1" w:lastColumn="0" w:noHBand="0" w:noVBand="1"/>
      </w:tblPr>
      <w:tblGrid>
        <w:gridCol w:w="896"/>
        <w:gridCol w:w="3356"/>
        <w:gridCol w:w="8568"/>
        <w:gridCol w:w="2360"/>
      </w:tblGrid>
      <w:tr w:rsidR="00BF3A19" w:rsidTr="00D34647">
        <w:trPr>
          <w:trHeight w:val="988"/>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Место проведения</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Темы семинара</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ind w:right="-74"/>
              <w:jc w:val="center"/>
              <w:rPr>
                <w:b/>
              </w:rPr>
            </w:pPr>
            <w:r>
              <w:rPr>
                <w:b/>
              </w:rPr>
              <w:t>Срок проведения</w:t>
            </w:r>
          </w:p>
        </w:tc>
      </w:tr>
      <w:tr w:rsidR="00DB2EB7" w:rsidTr="00D34647">
        <w:trPr>
          <w:trHeight w:val="1992"/>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DB2EB7">
            <w:pPr>
              <w:pStyle w:val="Standard"/>
              <w:jc w:val="center"/>
              <w:rPr>
                <w:b/>
              </w:rPr>
            </w:pPr>
            <w:r>
              <w:rPr>
                <w:b/>
              </w:rPr>
              <w:t>1</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293C69" w:rsidP="007514B0">
            <w:pPr>
              <w:jc w:val="center"/>
              <w:rPr>
                <w:b/>
              </w:rPr>
            </w:pPr>
            <w:r>
              <w:rPr>
                <w:rFonts w:cs="Times New Roman"/>
                <w:sz w:val="28"/>
                <w:szCs w:val="28"/>
              </w:rPr>
              <w:t xml:space="preserve">Онлайн-трансляция  </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3C69" w:rsidRPr="00127747" w:rsidRDefault="00293C69" w:rsidP="00293C69">
            <w:pPr>
              <w:rPr>
                <w:rFonts w:cs="Times New Roman"/>
                <w:sz w:val="28"/>
                <w:szCs w:val="28"/>
              </w:rPr>
            </w:pPr>
            <w:r w:rsidRPr="00127747">
              <w:rPr>
                <w:rFonts w:cs="Times New Roman"/>
                <w:sz w:val="28"/>
                <w:szCs w:val="28"/>
              </w:rPr>
              <w:t>Публичное обсуждение результатов правоприменительной практики Кемеровского</w:t>
            </w:r>
            <w:r>
              <w:rPr>
                <w:rFonts w:cs="Times New Roman"/>
                <w:sz w:val="28"/>
                <w:szCs w:val="28"/>
              </w:rPr>
              <w:t xml:space="preserve"> </w:t>
            </w:r>
            <w:r w:rsidRPr="00127747">
              <w:rPr>
                <w:rFonts w:cs="Times New Roman"/>
                <w:sz w:val="28"/>
                <w:szCs w:val="28"/>
              </w:rPr>
              <w:t>УФАС</w:t>
            </w:r>
            <w:r w:rsidR="00FE697F">
              <w:rPr>
                <w:rFonts w:cs="Times New Roman"/>
                <w:sz w:val="28"/>
                <w:szCs w:val="28"/>
              </w:rPr>
              <w:t xml:space="preserve"> России </w:t>
            </w:r>
            <w:r w:rsidRPr="00127747">
              <w:rPr>
                <w:rFonts w:cs="Times New Roman"/>
                <w:sz w:val="28"/>
                <w:szCs w:val="28"/>
              </w:rPr>
              <w:t>в сфере контроля:</w:t>
            </w:r>
          </w:p>
          <w:p w:rsidR="00293C69" w:rsidRPr="00127747" w:rsidRDefault="00293C69" w:rsidP="00293C69">
            <w:pPr>
              <w:rPr>
                <w:rFonts w:cs="Times New Roman"/>
                <w:sz w:val="28"/>
                <w:szCs w:val="28"/>
              </w:rPr>
            </w:pPr>
            <w:r w:rsidRPr="00127747">
              <w:rPr>
                <w:rFonts w:cs="Times New Roman"/>
                <w:sz w:val="28"/>
                <w:szCs w:val="28"/>
              </w:rPr>
              <w:t>-антимонопольного законодательства,</w:t>
            </w:r>
          </w:p>
          <w:p w:rsidR="00293C69" w:rsidRPr="00127747" w:rsidRDefault="00293C69" w:rsidP="00293C69">
            <w:pPr>
              <w:rPr>
                <w:rFonts w:cs="Times New Roman"/>
                <w:sz w:val="28"/>
                <w:szCs w:val="28"/>
              </w:rPr>
            </w:pPr>
            <w:r w:rsidRPr="00127747">
              <w:rPr>
                <w:rFonts w:cs="Times New Roman"/>
                <w:sz w:val="28"/>
                <w:szCs w:val="28"/>
              </w:rPr>
              <w:t>-законодательства о рекламе,</w:t>
            </w:r>
          </w:p>
          <w:p w:rsidR="00DB2EB7" w:rsidRPr="00127747" w:rsidRDefault="00293C69" w:rsidP="00293C69">
            <w:pPr>
              <w:rPr>
                <w:sz w:val="28"/>
                <w:szCs w:val="28"/>
              </w:rPr>
            </w:pPr>
            <w:r w:rsidRPr="00127747">
              <w:rPr>
                <w:sz w:val="28"/>
                <w:szCs w:val="28"/>
              </w:rPr>
              <w:t>-законодательства в сфере закупок.</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Pr="000B1A37" w:rsidRDefault="00DB2EB7" w:rsidP="004F367D">
            <w:pPr>
              <w:pStyle w:val="Standard"/>
              <w:jc w:val="center"/>
              <w:rPr>
                <w:sz w:val="28"/>
              </w:rPr>
            </w:pPr>
            <w:r w:rsidRPr="00A8048F">
              <w:rPr>
                <w:sz w:val="28"/>
              </w:rPr>
              <w:t xml:space="preserve"> </w:t>
            </w:r>
            <w:r w:rsidR="00293C69">
              <w:rPr>
                <w:sz w:val="28"/>
                <w:lang w:val="en-US"/>
              </w:rPr>
              <w:t>1</w:t>
            </w:r>
            <w:r w:rsidR="000B1A37">
              <w:rPr>
                <w:sz w:val="28"/>
              </w:rPr>
              <w:t>3</w:t>
            </w:r>
            <w:bookmarkStart w:id="0" w:name="_GoBack"/>
            <w:bookmarkEnd w:id="0"/>
            <w:r w:rsidR="00A8048F" w:rsidRPr="00A8048F">
              <w:rPr>
                <w:sz w:val="28"/>
              </w:rPr>
              <w:t>.</w:t>
            </w:r>
            <w:r w:rsidR="00293C69">
              <w:rPr>
                <w:sz w:val="28"/>
                <w:lang w:val="en-US"/>
              </w:rPr>
              <w:t>11</w:t>
            </w:r>
            <w:r w:rsidR="00A8048F" w:rsidRPr="00A8048F">
              <w:rPr>
                <w:sz w:val="28"/>
              </w:rPr>
              <w:t>.</w:t>
            </w:r>
            <w:r w:rsidR="00D85CF0">
              <w:rPr>
                <w:sz w:val="28"/>
              </w:rPr>
              <w:t>2</w:t>
            </w:r>
            <w:r w:rsidR="000B1A37">
              <w:rPr>
                <w:sz w:val="28"/>
              </w:rPr>
              <w:t>4</w:t>
            </w:r>
          </w:p>
          <w:p w:rsidR="009225EC" w:rsidRPr="00A8048F" w:rsidRDefault="009225EC" w:rsidP="004F367D">
            <w:pPr>
              <w:pStyle w:val="Standard"/>
              <w:jc w:val="center"/>
              <w:rPr>
                <w:sz w:val="28"/>
              </w:rPr>
            </w:pPr>
            <w:r>
              <w:rPr>
                <w:sz w:val="28"/>
              </w:rPr>
              <w:t>14:00</w:t>
            </w:r>
          </w:p>
        </w:tc>
      </w:tr>
    </w:tbl>
    <w:p w:rsidR="00BF3A19" w:rsidRDefault="00BF3A19">
      <w:pPr>
        <w:pStyle w:val="Standard"/>
        <w:tabs>
          <w:tab w:val="left" w:pos="10860"/>
        </w:tabs>
      </w:pPr>
    </w:p>
    <w:sectPr w:rsidR="00BF3A19" w:rsidSect="00D34647">
      <w:pgSz w:w="16838" w:h="11906" w:orient="landscape"/>
      <w:pgMar w:top="540" w:right="820" w:bottom="284"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302" w:rsidRDefault="00694302">
      <w:r>
        <w:separator/>
      </w:r>
    </w:p>
  </w:endnote>
  <w:endnote w:type="continuationSeparator" w:id="0">
    <w:p w:rsidR="00694302" w:rsidRDefault="0069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302" w:rsidRDefault="00694302">
      <w:r>
        <w:rPr>
          <w:color w:val="000000"/>
        </w:rPr>
        <w:separator/>
      </w:r>
    </w:p>
  </w:footnote>
  <w:footnote w:type="continuationSeparator" w:id="0">
    <w:p w:rsidR="00694302" w:rsidRDefault="00694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B0ED8"/>
    <w:multiLevelType w:val="multilevel"/>
    <w:tmpl w:val="4D8EB48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3A19"/>
    <w:rsid w:val="0001536A"/>
    <w:rsid w:val="000549A1"/>
    <w:rsid w:val="000A5E4F"/>
    <w:rsid w:val="000B1A37"/>
    <w:rsid w:val="000C68EC"/>
    <w:rsid w:val="000F3945"/>
    <w:rsid w:val="00122CF9"/>
    <w:rsid w:val="00127747"/>
    <w:rsid w:val="00192C38"/>
    <w:rsid w:val="001C0415"/>
    <w:rsid w:val="001C5293"/>
    <w:rsid w:val="00216673"/>
    <w:rsid w:val="00241B10"/>
    <w:rsid w:val="00244BFE"/>
    <w:rsid w:val="00262775"/>
    <w:rsid w:val="00274D3F"/>
    <w:rsid w:val="00293C69"/>
    <w:rsid w:val="002A4EB3"/>
    <w:rsid w:val="002A6525"/>
    <w:rsid w:val="002D717D"/>
    <w:rsid w:val="0033249C"/>
    <w:rsid w:val="00334B5A"/>
    <w:rsid w:val="00386237"/>
    <w:rsid w:val="003A5A12"/>
    <w:rsid w:val="003B4902"/>
    <w:rsid w:val="003D5A2A"/>
    <w:rsid w:val="003E74BF"/>
    <w:rsid w:val="004457A0"/>
    <w:rsid w:val="00456B60"/>
    <w:rsid w:val="004958ED"/>
    <w:rsid w:val="004F367D"/>
    <w:rsid w:val="00554398"/>
    <w:rsid w:val="005755C8"/>
    <w:rsid w:val="005B1FB9"/>
    <w:rsid w:val="005B3A1D"/>
    <w:rsid w:val="005C4F58"/>
    <w:rsid w:val="005D50A8"/>
    <w:rsid w:val="006272CF"/>
    <w:rsid w:val="00694302"/>
    <w:rsid w:val="007514B0"/>
    <w:rsid w:val="00764358"/>
    <w:rsid w:val="00777139"/>
    <w:rsid w:val="00796E62"/>
    <w:rsid w:val="007B7F61"/>
    <w:rsid w:val="008275EE"/>
    <w:rsid w:val="008847D2"/>
    <w:rsid w:val="008C3545"/>
    <w:rsid w:val="009225EC"/>
    <w:rsid w:val="00940ACB"/>
    <w:rsid w:val="00957AB8"/>
    <w:rsid w:val="00977EC3"/>
    <w:rsid w:val="009931F6"/>
    <w:rsid w:val="00A064D5"/>
    <w:rsid w:val="00A2090E"/>
    <w:rsid w:val="00A704CE"/>
    <w:rsid w:val="00A8048F"/>
    <w:rsid w:val="00AE0ECD"/>
    <w:rsid w:val="00AE4FFC"/>
    <w:rsid w:val="00AE5A85"/>
    <w:rsid w:val="00BF3A19"/>
    <w:rsid w:val="00C44513"/>
    <w:rsid w:val="00CA2084"/>
    <w:rsid w:val="00D34647"/>
    <w:rsid w:val="00D65963"/>
    <w:rsid w:val="00D85CF0"/>
    <w:rsid w:val="00DB2EB7"/>
    <w:rsid w:val="00DC1561"/>
    <w:rsid w:val="00DC2B9A"/>
    <w:rsid w:val="00DE32A4"/>
    <w:rsid w:val="00DF1019"/>
    <w:rsid w:val="00E43119"/>
    <w:rsid w:val="00E44A98"/>
    <w:rsid w:val="00EE3B4F"/>
    <w:rsid w:val="00F5306E"/>
    <w:rsid w:val="00FB23BA"/>
    <w:rsid w:val="00FC31A9"/>
    <w:rsid w:val="00FE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B5FAC-A559-40B9-A0EB-4D6E0DC0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62775"/>
    <w:pPr>
      <w:suppressAutoHyphens/>
    </w:pPr>
  </w:style>
  <w:style w:type="paragraph" w:styleId="1">
    <w:name w:val="heading 1"/>
    <w:basedOn w:val="Standard"/>
    <w:next w:val="Standard"/>
    <w:rsid w:val="00262775"/>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2775"/>
    <w:pPr>
      <w:widowControl/>
      <w:suppressAutoHyphens/>
    </w:pPr>
    <w:rPr>
      <w:rFonts w:eastAsia="Times New Roman" w:cs="Times New Roman"/>
      <w:lang w:bidi="ar-SA"/>
    </w:rPr>
  </w:style>
  <w:style w:type="paragraph" w:customStyle="1" w:styleId="Heading">
    <w:name w:val="Heading"/>
    <w:basedOn w:val="Standard"/>
    <w:next w:val="Textbody"/>
    <w:rsid w:val="00262775"/>
    <w:pPr>
      <w:keepNext/>
      <w:spacing w:before="240" w:after="120"/>
    </w:pPr>
    <w:rPr>
      <w:rFonts w:ascii="Arial" w:eastAsia="Microsoft YaHei" w:hAnsi="Arial" w:cs="Mangal"/>
      <w:sz w:val="28"/>
      <w:szCs w:val="28"/>
    </w:rPr>
  </w:style>
  <w:style w:type="paragraph" w:customStyle="1" w:styleId="Textbody">
    <w:name w:val="Text body"/>
    <w:basedOn w:val="Standard"/>
    <w:rsid w:val="00262775"/>
    <w:pPr>
      <w:spacing w:after="120"/>
    </w:pPr>
  </w:style>
  <w:style w:type="paragraph" w:styleId="a3">
    <w:name w:val="List"/>
    <w:basedOn w:val="Textbody"/>
    <w:rsid w:val="00262775"/>
    <w:rPr>
      <w:rFonts w:cs="Mangal"/>
    </w:rPr>
  </w:style>
  <w:style w:type="paragraph" w:styleId="a4">
    <w:name w:val="caption"/>
    <w:basedOn w:val="Standard"/>
    <w:rsid w:val="00262775"/>
    <w:pPr>
      <w:suppressLineNumbers/>
      <w:spacing w:before="120" w:after="120"/>
    </w:pPr>
    <w:rPr>
      <w:rFonts w:cs="Mangal"/>
      <w:i/>
      <w:iCs/>
    </w:rPr>
  </w:style>
  <w:style w:type="paragraph" w:customStyle="1" w:styleId="Index">
    <w:name w:val="Index"/>
    <w:basedOn w:val="Standard"/>
    <w:rsid w:val="00262775"/>
    <w:pPr>
      <w:suppressLineNumbers/>
    </w:pPr>
    <w:rPr>
      <w:rFonts w:cs="Mangal"/>
    </w:rPr>
  </w:style>
  <w:style w:type="paragraph" w:styleId="2">
    <w:name w:val="Body Text 2"/>
    <w:basedOn w:val="Standard"/>
    <w:rsid w:val="00262775"/>
    <w:pPr>
      <w:jc w:val="both"/>
    </w:pPr>
    <w:rPr>
      <w:rFonts w:ascii="Calibri" w:hAnsi="Calibri" w:cs="Calibri"/>
    </w:rPr>
  </w:style>
  <w:style w:type="paragraph" w:customStyle="1" w:styleId="a5">
    <w:name w:val="Знак"/>
    <w:basedOn w:val="Standard"/>
    <w:rsid w:val="00262775"/>
    <w:pPr>
      <w:widowControl w:val="0"/>
      <w:spacing w:after="160" w:line="240" w:lineRule="exact"/>
      <w:jc w:val="right"/>
    </w:pPr>
    <w:rPr>
      <w:sz w:val="20"/>
      <w:szCs w:val="20"/>
      <w:lang w:val="en-GB"/>
    </w:rPr>
  </w:style>
  <w:style w:type="paragraph" w:customStyle="1" w:styleId="CharChar">
    <w:name w:val="Знак Char Char Знак Знак Знак Знак"/>
    <w:basedOn w:val="Standard"/>
    <w:rsid w:val="00262775"/>
    <w:pPr>
      <w:spacing w:before="280" w:after="280"/>
      <w:jc w:val="both"/>
    </w:pPr>
    <w:rPr>
      <w:rFonts w:ascii="Tahoma" w:hAnsi="Tahoma" w:cs="Tahoma"/>
      <w:sz w:val="20"/>
      <w:szCs w:val="20"/>
      <w:lang w:val="en-US"/>
    </w:rPr>
  </w:style>
  <w:style w:type="paragraph" w:customStyle="1" w:styleId="10">
    <w:name w:val="Знак Знак1"/>
    <w:basedOn w:val="Standard"/>
    <w:rsid w:val="00262775"/>
    <w:pPr>
      <w:spacing w:before="280" w:after="280"/>
      <w:jc w:val="both"/>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262775"/>
    <w:pPr>
      <w:spacing w:before="280" w:after="280"/>
    </w:pPr>
    <w:rPr>
      <w:rFonts w:ascii="Tahoma" w:hAnsi="Tahoma" w:cs="Tahoma"/>
      <w:sz w:val="20"/>
      <w:szCs w:val="20"/>
      <w:lang w:val="en-US"/>
    </w:rPr>
  </w:style>
  <w:style w:type="paragraph" w:customStyle="1" w:styleId="msolistparagraph0">
    <w:name w:val="msolistparagraph"/>
    <w:basedOn w:val="Standard"/>
    <w:rsid w:val="00262775"/>
    <w:pPr>
      <w:ind w:left="720"/>
    </w:pPr>
    <w:rPr>
      <w:rFonts w:ascii="Calibri" w:hAnsi="Calibri" w:cs="Calibri"/>
      <w:sz w:val="22"/>
      <w:szCs w:val="22"/>
    </w:rPr>
  </w:style>
  <w:style w:type="paragraph" w:customStyle="1" w:styleId="a6">
    <w:name w:val="Знак Знак Знак Знак"/>
    <w:basedOn w:val="Standard"/>
    <w:rsid w:val="00262775"/>
    <w:pPr>
      <w:spacing w:before="280" w:after="280"/>
    </w:pPr>
    <w:rPr>
      <w:rFonts w:ascii="Tahoma" w:hAnsi="Tahoma" w:cs="Tahoma"/>
      <w:sz w:val="20"/>
      <w:szCs w:val="20"/>
      <w:lang w:val="en-US"/>
    </w:rPr>
  </w:style>
  <w:style w:type="paragraph" w:styleId="a7">
    <w:name w:val="Balloon Text"/>
    <w:basedOn w:val="Standard"/>
    <w:rsid w:val="00262775"/>
    <w:rPr>
      <w:rFonts w:ascii="Tahoma" w:hAnsi="Tahoma" w:cs="Tahoma"/>
      <w:sz w:val="16"/>
      <w:szCs w:val="16"/>
    </w:rPr>
  </w:style>
  <w:style w:type="paragraph" w:styleId="a8">
    <w:name w:val="List Paragraph"/>
    <w:basedOn w:val="Standard"/>
    <w:rsid w:val="00262775"/>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262775"/>
    <w:pPr>
      <w:suppressLineNumbers/>
    </w:pPr>
    <w:rPr>
      <w:sz w:val="28"/>
    </w:rPr>
  </w:style>
  <w:style w:type="paragraph" w:customStyle="1" w:styleId="11">
    <w:name w:val="Основной текст1"/>
    <w:basedOn w:val="Standard"/>
    <w:rsid w:val="00262775"/>
    <w:pPr>
      <w:widowControl w:val="0"/>
      <w:shd w:val="clear" w:color="auto" w:fill="FFFFFF"/>
      <w:spacing w:after="300" w:line="322" w:lineRule="exact"/>
    </w:pPr>
    <w:rPr>
      <w:sz w:val="26"/>
      <w:szCs w:val="26"/>
    </w:rPr>
  </w:style>
  <w:style w:type="paragraph" w:customStyle="1" w:styleId="20">
    <w:name w:val="Основной текст2"/>
    <w:basedOn w:val="Standard"/>
    <w:rsid w:val="00262775"/>
    <w:pPr>
      <w:widowControl w:val="0"/>
      <w:shd w:val="clear" w:color="auto" w:fill="FFFFFF"/>
      <w:spacing w:after="300" w:line="331" w:lineRule="exact"/>
      <w:jc w:val="both"/>
    </w:pPr>
    <w:rPr>
      <w:color w:val="000000"/>
      <w:spacing w:val="10"/>
      <w:sz w:val="25"/>
      <w:szCs w:val="25"/>
    </w:rPr>
  </w:style>
  <w:style w:type="paragraph" w:customStyle="1" w:styleId="9">
    <w:name w:val="Основной текст (9)"/>
    <w:basedOn w:val="Standard"/>
    <w:rsid w:val="00262775"/>
    <w:pPr>
      <w:widowControl w:val="0"/>
      <w:shd w:val="clear" w:color="auto" w:fill="FFFFFF"/>
      <w:spacing w:line="0" w:lineRule="atLeast"/>
    </w:pPr>
    <w:rPr>
      <w:spacing w:val="86"/>
      <w:sz w:val="27"/>
      <w:szCs w:val="27"/>
    </w:rPr>
  </w:style>
  <w:style w:type="paragraph" w:customStyle="1" w:styleId="100">
    <w:name w:val="Основной текст (10)"/>
    <w:basedOn w:val="Standard"/>
    <w:rsid w:val="00262775"/>
    <w:pPr>
      <w:widowControl w:val="0"/>
      <w:shd w:val="clear" w:color="auto" w:fill="FFFFFF"/>
      <w:spacing w:line="274" w:lineRule="exact"/>
      <w:jc w:val="both"/>
    </w:pPr>
    <w:rPr>
      <w:sz w:val="22"/>
      <w:szCs w:val="22"/>
    </w:rPr>
  </w:style>
  <w:style w:type="paragraph" w:customStyle="1" w:styleId="TableHeading">
    <w:name w:val="Table Heading"/>
    <w:basedOn w:val="TableContents"/>
    <w:rsid w:val="00262775"/>
    <w:pPr>
      <w:jc w:val="center"/>
    </w:pPr>
    <w:rPr>
      <w:b/>
      <w:bCs/>
    </w:rPr>
  </w:style>
  <w:style w:type="character" w:customStyle="1" w:styleId="WW8Num3z0">
    <w:name w:val="WW8Num3z0"/>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z0">
    <w:name w:val="WW8Num4z0"/>
    <w:rsid w:val="00262775"/>
    <w:rPr>
      <w:rFonts w:ascii="Times New Roman" w:eastAsia="Times New Roman" w:hAnsi="Times New Roman" w:cs="Times New Roman"/>
    </w:rPr>
  </w:style>
  <w:style w:type="character" w:customStyle="1" w:styleId="21">
    <w:name w:val="Основной текст 2 Знак"/>
    <w:rsid w:val="00262775"/>
    <w:rPr>
      <w:rFonts w:ascii="Calibri" w:hAnsi="Calibri" w:cs="Calibri"/>
      <w:sz w:val="24"/>
      <w:szCs w:val="24"/>
      <w:lang w:val="ru-RU" w:bidi="ar-SA"/>
    </w:rPr>
  </w:style>
  <w:style w:type="character" w:customStyle="1" w:styleId="Internetlink">
    <w:name w:val="Internet link"/>
    <w:rsid w:val="00262775"/>
    <w:rPr>
      <w:color w:val="0000FF"/>
      <w:u w:val="single"/>
    </w:rPr>
  </w:style>
  <w:style w:type="character" w:customStyle="1" w:styleId="a9">
    <w:name w:val="Текст выноски Знак"/>
    <w:rsid w:val="00262775"/>
    <w:rPr>
      <w:rFonts w:ascii="Tahoma" w:hAnsi="Tahoma" w:cs="Tahoma"/>
      <w:sz w:val="16"/>
      <w:szCs w:val="16"/>
    </w:rPr>
  </w:style>
  <w:style w:type="character" w:customStyle="1" w:styleId="12">
    <w:name w:val="Заголовок 1 Знак"/>
    <w:rsid w:val="00262775"/>
    <w:rPr>
      <w:sz w:val="32"/>
    </w:rPr>
  </w:style>
  <w:style w:type="character" w:customStyle="1" w:styleId="aa">
    <w:name w:val="Основной текст_"/>
    <w:rsid w:val="00262775"/>
    <w:rPr>
      <w:sz w:val="26"/>
      <w:szCs w:val="26"/>
      <w:shd w:val="clear" w:color="auto" w:fill="FFFFFF"/>
    </w:rPr>
  </w:style>
  <w:style w:type="character" w:customStyle="1" w:styleId="11pt">
    <w:name w:val="Основной текст + 11 pt"/>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11pt0pt">
    <w:name w:val="Основной текст + 11 pt;Интервал 0 pt"/>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Exact">
    <w:name w:val="Основной текст (9) Exact"/>
    <w:rsid w:val="00262775"/>
    <w:rPr>
      <w:spacing w:val="86"/>
      <w:sz w:val="27"/>
      <w:szCs w:val="27"/>
      <w:shd w:val="clear" w:color="auto" w:fill="FFFFFF"/>
    </w:rPr>
  </w:style>
  <w:style w:type="character" w:customStyle="1" w:styleId="101">
    <w:name w:val="Основной текст (10)_"/>
    <w:rsid w:val="00262775"/>
    <w:rPr>
      <w:sz w:val="22"/>
      <w:szCs w:val="22"/>
      <w:shd w:val="clear" w:color="auto" w:fill="FFFFFF"/>
    </w:rPr>
  </w:style>
  <w:style w:type="numbering" w:customStyle="1" w:styleId="WW8Num1">
    <w:name w:val="WW8Num1"/>
    <w:basedOn w:val="a2"/>
    <w:rsid w:val="00262775"/>
    <w:pPr>
      <w:numPr>
        <w:numId w:val="1"/>
      </w:numPr>
    </w:pPr>
  </w:style>
  <w:style w:type="table" w:styleId="ab">
    <w:name w:val="Table Grid"/>
    <w:basedOn w:val="a1"/>
    <w:uiPriority w:val="59"/>
    <w:rsid w:val="00D34647"/>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62</Words>
  <Characters>358</Characters>
  <Application>Microsoft Office Word</Application>
  <DocSecurity>0</DocSecurity>
  <Lines>2</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kosyanchuk</dc:creator>
  <cp:lastModifiedBy>Белявская Лилия Алексеевна</cp:lastModifiedBy>
  <cp:revision>31</cp:revision>
  <cp:lastPrinted>2020-12-17T09:43:00Z</cp:lastPrinted>
  <dcterms:created xsi:type="dcterms:W3CDTF">2017-06-05T04:06:00Z</dcterms:created>
  <dcterms:modified xsi:type="dcterms:W3CDTF">2023-12-13T08:37:00Z</dcterms:modified>
</cp:coreProperties>
</file>