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15431C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734E74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r w:rsidRPr="007B59DC">
        <w:rPr>
          <w:b/>
          <w:sz w:val="28"/>
          <w:szCs w:val="28"/>
        </w:rPr>
        <w:t xml:space="preserve"> УФАС России</w:t>
      </w:r>
      <w:r w:rsidR="00734E74">
        <w:rPr>
          <w:b/>
          <w:sz w:val="28"/>
          <w:szCs w:val="28"/>
        </w:rPr>
        <w:t xml:space="preserve"> </w:t>
      </w:r>
    </w:p>
    <w:p w:rsidR="006C3335" w:rsidRPr="007B59DC" w:rsidRDefault="00734E74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F6C9F">
        <w:rPr>
          <w:b/>
          <w:bCs/>
          <w:sz w:val="28"/>
          <w:szCs w:val="28"/>
        </w:rPr>
        <w:t>формате</w:t>
      </w:r>
      <w:r>
        <w:rPr>
          <w:b/>
          <w:bCs/>
          <w:sz w:val="28"/>
          <w:szCs w:val="28"/>
        </w:rPr>
        <w:t xml:space="preserve"> </w:t>
      </w:r>
      <w:r w:rsidRPr="006F6C9F">
        <w:rPr>
          <w:b/>
          <w:bCs/>
          <w:sz w:val="28"/>
          <w:szCs w:val="28"/>
        </w:rPr>
        <w:t>онлайн-трансляции</w:t>
      </w:r>
      <w:r>
        <w:rPr>
          <w:b/>
          <w:bCs/>
          <w:sz w:val="28"/>
          <w:szCs w:val="28"/>
        </w:rPr>
        <w:t xml:space="preserve"> на площадке </w:t>
      </w:r>
      <w:proofErr w:type="spellStart"/>
      <w:r>
        <w:rPr>
          <w:b/>
          <w:bCs/>
          <w:sz w:val="28"/>
          <w:szCs w:val="28"/>
        </w:rPr>
        <w:t>Ютюб</w:t>
      </w:r>
      <w:proofErr w:type="spellEnd"/>
    </w:p>
    <w:p w:rsidR="006C3335" w:rsidRPr="007B59DC" w:rsidRDefault="00734E74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6C3335">
        <w:rPr>
          <w:b/>
          <w:sz w:val="28"/>
          <w:szCs w:val="28"/>
        </w:rPr>
        <w:t>.</w:t>
      </w:r>
      <w:r w:rsidR="00535BE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6C3335">
        <w:rPr>
          <w:b/>
          <w:sz w:val="28"/>
          <w:szCs w:val="28"/>
        </w:rPr>
        <w:t>.201</w:t>
      </w:r>
      <w:r w:rsidR="00C954CA">
        <w:rPr>
          <w:b/>
          <w:sz w:val="28"/>
          <w:szCs w:val="28"/>
        </w:rPr>
        <w:t>9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3C6963" w:rsidRPr="00734E74" w:rsidRDefault="002E671C" w:rsidP="00734E74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34E74">
        <w:rPr>
          <w:sz w:val="28"/>
          <w:szCs w:val="28"/>
        </w:rPr>
        <w:t xml:space="preserve">Вступительное слово. Организационные моменты (руководитель Кемеровского УФАС России </w:t>
      </w:r>
      <w:proofErr w:type="spellStart"/>
      <w:r w:rsidRPr="00734E74">
        <w:rPr>
          <w:sz w:val="28"/>
          <w:szCs w:val="28"/>
        </w:rPr>
        <w:t>Кухарская</w:t>
      </w:r>
      <w:proofErr w:type="spellEnd"/>
      <w:r w:rsidR="00B92D51" w:rsidRPr="00734E74">
        <w:rPr>
          <w:sz w:val="28"/>
          <w:szCs w:val="28"/>
        </w:rPr>
        <w:t xml:space="preserve"> Н.Е.</w:t>
      </w:r>
      <w:r w:rsidRPr="00734E74">
        <w:rPr>
          <w:sz w:val="28"/>
          <w:szCs w:val="28"/>
        </w:rPr>
        <w:t>).</w:t>
      </w:r>
    </w:p>
    <w:p w:rsidR="00734E74" w:rsidRDefault="0015431C" w:rsidP="00734E74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внесения изменений в концессионные соглашения</w:t>
      </w:r>
      <w:bookmarkStart w:id="0" w:name="_GoBack"/>
      <w:bookmarkEnd w:id="0"/>
      <w:r w:rsidR="00734E74">
        <w:rPr>
          <w:sz w:val="28"/>
          <w:szCs w:val="28"/>
        </w:rPr>
        <w:t>.</w:t>
      </w:r>
    </w:p>
    <w:p w:rsidR="001E3A12" w:rsidRPr="00734E74" w:rsidRDefault="00734E74" w:rsidP="00734E74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выдачи и оспаривания предупреждений.</w:t>
      </w:r>
    </w:p>
    <w:p w:rsidR="001E3A12" w:rsidRPr="00792FE7" w:rsidRDefault="001E3A12" w:rsidP="00734E74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 xml:space="preserve">рекламного </w:t>
      </w:r>
      <w:r>
        <w:rPr>
          <w:sz w:val="28"/>
          <w:szCs w:val="28"/>
        </w:rPr>
        <w:t>законодательства</w:t>
      </w:r>
      <w:r w:rsidR="002669A5">
        <w:rPr>
          <w:sz w:val="28"/>
          <w:szCs w:val="28"/>
        </w:rPr>
        <w:t xml:space="preserve">. </w:t>
      </w:r>
      <w:r w:rsidR="00734E74">
        <w:rPr>
          <w:sz w:val="28"/>
          <w:szCs w:val="28"/>
        </w:rPr>
        <w:t xml:space="preserve">Предварительные итоги полугодия. </w:t>
      </w:r>
      <w:r w:rsidR="002669A5">
        <w:rPr>
          <w:sz w:val="28"/>
          <w:szCs w:val="28"/>
        </w:rPr>
        <w:t xml:space="preserve">Практика управления по делам о </w:t>
      </w:r>
      <w:r w:rsidR="00734E74">
        <w:rPr>
          <w:sz w:val="28"/>
          <w:szCs w:val="28"/>
        </w:rPr>
        <w:t>размещении рекламы алкогольной продукции.</w:t>
      </w:r>
    </w:p>
    <w:p w:rsidR="006C3335" w:rsidRDefault="00734E74" w:rsidP="00734E74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Федеральном законе «</w:t>
      </w:r>
      <w:r w:rsidRPr="006F6C9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F6C9F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6F6C9F">
        <w:rPr>
          <w:sz w:val="28"/>
          <w:szCs w:val="28"/>
        </w:rPr>
        <w:t xml:space="preserve"> 44-ФЗ</w:t>
      </w:r>
      <w:r>
        <w:rPr>
          <w:sz w:val="28"/>
          <w:szCs w:val="28"/>
        </w:rPr>
        <w:t>.</w:t>
      </w:r>
    </w:p>
    <w:p w:rsidR="002E34A3" w:rsidRPr="006C3335" w:rsidRDefault="00734E74" w:rsidP="002E34A3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C3335"/>
    <w:rsid w:val="000113AD"/>
    <w:rsid w:val="000434B5"/>
    <w:rsid w:val="000C4375"/>
    <w:rsid w:val="00145F10"/>
    <w:rsid w:val="0015431C"/>
    <w:rsid w:val="00156C17"/>
    <w:rsid w:val="001A3526"/>
    <w:rsid w:val="001D2BA4"/>
    <w:rsid w:val="001E3A12"/>
    <w:rsid w:val="002669A5"/>
    <w:rsid w:val="00281721"/>
    <w:rsid w:val="002B080E"/>
    <w:rsid w:val="002D0556"/>
    <w:rsid w:val="002E34A3"/>
    <w:rsid w:val="002E671C"/>
    <w:rsid w:val="0039188D"/>
    <w:rsid w:val="003C6963"/>
    <w:rsid w:val="003D38A0"/>
    <w:rsid w:val="00421DF7"/>
    <w:rsid w:val="00452D73"/>
    <w:rsid w:val="0046692D"/>
    <w:rsid w:val="004812D1"/>
    <w:rsid w:val="00484D6C"/>
    <w:rsid w:val="004F0AAB"/>
    <w:rsid w:val="00534FE4"/>
    <w:rsid w:val="00535BE2"/>
    <w:rsid w:val="0062108E"/>
    <w:rsid w:val="006253D1"/>
    <w:rsid w:val="006463EC"/>
    <w:rsid w:val="006C3335"/>
    <w:rsid w:val="006C674C"/>
    <w:rsid w:val="006E48DF"/>
    <w:rsid w:val="00715571"/>
    <w:rsid w:val="00734E74"/>
    <w:rsid w:val="00792FE7"/>
    <w:rsid w:val="00823AF6"/>
    <w:rsid w:val="00826C9A"/>
    <w:rsid w:val="008413D6"/>
    <w:rsid w:val="0088186D"/>
    <w:rsid w:val="0090643B"/>
    <w:rsid w:val="00913CAC"/>
    <w:rsid w:val="009375E5"/>
    <w:rsid w:val="00972094"/>
    <w:rsid w:val="009D0E07"/>
    <w:rsid w:val="009F3C07"/>
    <w:rsid w:val="00A26189"/>
    <w:rsid w:val="00AA05A3"/>
    <w:rsid w:val="00AA5F08"/>
    <w:rsid w:val="00AE444B"/>
    <w:rsid w:val="00B4312B"/>
    <w:rsid w:val="00B71437"/>
    <w:rsid w:val="00B92D51"/>
    <w:rsid w:val="00B95696"/>
    <w:rsid w:val="00BD23A9"/>
    <w:rsid w:val="00BE3621"/>
    <w:rsid w:val="00C619C4"/>
    <w:rsid w:val="00C954CA"/>
    <w:rsid w:val="00D13EDE"/>
    <w:rsid w:val="00D53B6A"/>
    <w:rsid w:val="00D778B4"/>
    <w:rsid w:val="00D83F79"/>
    <w:rsid w:val="00EA6DAC"/>
    <w:rsid w:val="00F2504B"/>
    <w:rsid w:val="00F61DC9"/>
    <w:rsid w:val="00F8358F"/>
    <w:rsid w:val="00FD0354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DD636BD-DE88-4FFB-A10B-CE0D780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85E3-259C-4AE0-81C6-283F9D70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 Анна Константиновна</cp:lastModifiedBy>
  <cp:revision>36</cp:revision>
  <cp:lastPrinted>2019-06-10T03:22:00Z</cp:lastPrinted>
  <dcterms:created xsi:type="dcterms:W3CDTF">2017-06-07T04:10:00Z</dcterms:created>
  <dcterms:modified xsi:type="dcterms:W3CDTF">2019-06-13T02:02:00Z</dcterms:modified>
</cp:coreProperties>
</file>