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A33" w:rsidRDefault="004F6A33" w:rsidP="004F6A33">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Доклад на публичные выступления 14.03.2018г.</w:t>
      </w:r>
    </w:p>
    <w:p w:rsidR="004F6A33" w:rsidRDefault="004F6A33" w:rsidP="006B07C1">
      <w:pPr>
        <w:ind w:firstLine="709"/>
        <w:jc w:val="both"/>
        <w:rPr>
          <w:sz w:val="28"/>
          <w:szCs w:val="28"/>
        </w:rPr>
      </w:pPr>
    </w:p>
    <w:p w:rsidR="004F6A33" w:rsidRDefault="004F6A33" w:rsidP="004F6A33">
      <w:pPr>
        <w:jc w:val="center"/>
        <w:rPr>
          <w:b/>
          <w:sz w:val="28"/>
          <w:szCs w:val="28"/>
        </w:rPr>
      </w:pPr>
      <w:r>
        <w:rPr>
          <w:b/>
          <w:sz w:val="28"/>
          <w:szCs w:val="28"/>
        </w:rPr>
        <w:t xml:space="preserve">Кратко об изменениях в сфере рекламы. </w:t>
      </w:r>
    </w:p>
    <w:p w:rsidR="004F6A33" w:rsidRDefault="004F6A33" w:rsidP="004F6A3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С 11 января 2018</w:t>
      </w:r>
      <w:r w:rsidRPr="00584FF3">
        <w:rPr>
          <w:rFonts w:ascii="Times New Roman" w:hAnsi="Times New Roman" w:cs="Times New Roman"/>
          <w:sz w:val="28"/>
          <w:szCs w:val="28"/>
        </w:rPr>
        <w:t xml:space="preserve">г. вступили в силу изменения в </w:t>
      </w:r>
      <w:r>
        <w:rPr>
          <w:rFonts w:ascii="Times New Roman" w:hAnsi="Times New Roman" w:cs="Times New Roman"/>
          <w:sz w:val="28"/>
          <w:szCs w:val="28"/>
        </w:rPr>
        <w:t>статью 14 Федерального</w:t>
      </w:r>
      <w:r w:rsidRPr="00584FF3">
        <w:rPr>
          <w:rFonts w:ascii="Times New Roman" w:hAnsi="Times New Roman" w:cs="Times New Roman"/>
          <w:sz w:val="28"/>
          <w:szCs w:val="28"/>
        </w:rPr>
        <w:t xml:space="preserve"> </w:t>
      </w:r>
      <w:r w:rsidRPr="00123401">
        <w:rPr>
          <w:rFonts w:ascii="Times New Roman" w:hAnsi="Times New Roman" w:cs="Times New Roman"/>
          <w:sz w:val="28"/>
          <w:szCs w:val="28"/>
        </w:rPr>
        <w:t xml:space="preserve">закона </w:t>
      </w:r>
      <w:r>
        <w:rPr>
          <w:rFonts w:ascii="Times New Roman" w:hAnsi="Times New Roman" w:cs="Times New Roman"/>
          <w:sz w:val="28"/>
          <w:szCs w:val="28"/>
        </w:rPr>
        <w:t xml:space="preserve"> от  13.03.2006 № 38-ФЗ «</w:t>
      </w:r>
      <w:r w:rsidRPr="00584FF3">
        <w:rPr>
          <w:rFonts w:ascii="Times New Roman" w:hAnsi="Times New Roman" w:cs="Times New Roman"/>
          <w:sz w:val="28"/>
          <w:szCs w:val="28"/>
        </w:rPr>
        <w:t xml:space="preserve">О </w:t>
      </w:r>
      <w:r>
        <w:rPr>
          <w:rFonts w:ascii="Times New Roman" w:hAnsi="Times New Roman" w:cs="Times New Roman"/>
          <w:sz w:val="28"/>
          <w:szCs w:val="28"/>
        </w:rPr>
        <w:t>рекламе»</w:t>
      </w:r>
      <w:r w:rsidR="00636E95">
        <w:rPr>
          <w:rFonts w:ascii="Times New Roman" w:hAnsi="Times New Roman" w:cs="Times New Roman"/>
          <w:sz w:val="28"/>
          <w:szCs w:val="28"/>
        </w:rPr>
        <w:t>, устанавливающую требования к рекламе в телепрограммах и телепередачах.</w:t>
      </w:r>
    </w:p>
    <w:p w:rsidR="004F6A33" w:rsidRDefault="004F6A33" w:rsidP="006B07C1">
      <w:pPr>
        <w:ind w:firstLine="709"/>
        <w:jc w:val="both"/>
        <w:rPr>
          <w:sz w:val="28"/>
          <w:szCs w:val="28"/>
        </w:rPr>
      </w:pPr>
    </w:p>
    <w:p w:rsidR="004F6A33" w:rsidRDefault="00636E95" w:rsidP="006B07C1">
      <w:pPr>
        <w:ind w:firstLine="709"/>
        <w:jc w:val="both"/>
        <w:rPr>
          <w:sz w:val="28"/>
          <w:szCs w:val="28"/>
        </w:rPr>
      </w:pPr>
      <w:proofErr w:type="gramStart"/>
      <w:r>
        <w:rPr>
          <w:sz w:val="28"/>
          <w:szCs w:val="28"/>
        </w:rPr>
        <w:t xml:space="preserve">Частью 3 статьи 14 Федерального закона «О рекламе» предусмотрено, что </w:t>
      </w:r>
      <w:r w:rsidRPr="00C92CE3">
        <w:rPr>
          <w:b/>
          <w:sz w:val="28"/>
          <w:szCs w:val="28"/>
        </w:rPr>
        <w:t>общая продолжительность</w:t>
      </w:r>
      <w:r>
        <w:rPr>
          <w:sz w:val="28"/>
          <w:szCs w:val="28"/>
        </w:rPr>
        <w:t xml:space="preserve"> распространяемой в телепрограмме </w:t>
      </w:r>
      <w:r w:rsidRPr="00C92CE3">
        <w:rPr>
          <w:b/>
          <w:sz w:val="28"/>
          <w:szCs w:val="28"/>
        </w:rPr>
        <w:t>рекламы</w:t>
      </w:r>
      <w:r>
        <w:rPr>
          <w:sz w:val="28"/>
          <w:szCs w:val="28"/>
        </w:rPr>
        <w:t xml:space="preserve">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телепрограммы </w:t>
      </w:r>
      <w:r w:rsidRPr="00C92CE3">
        <w:rPr>
          <w:b/>
          <w:sz w:val="28"/>
          <w:szCs w:val="28"/>
        </w:rPr>
        <w:t>не может превышать пятнадцать процентов времени вещания в течение часа (</w:t>
      </w:r>
      <w:r w:rsidR="003B7516">
        <w:rPr>
          <w:b/>
          <w:sz w:val="28"/>
          <w:szCs w:val="28"/>
        </w:rPr>
        <w:t xml:space="preserve">15% - </w:t>
      </w:r>
      <w:r w:rsidRPr="00C92CE3">
        <w:rPr>
          <w:b/>
          <w:sz w:val="28"/>
          <w:szCs w:val="28"/>
        </w:rPr>
        <w:t>9 минут</w:t>
      </w:r>
      <w:proofErr w:type="gramEnd"/>
      <w:r w:rsidRPr="00C92CE3">
        <w:rPr>
          <w:b/>
          <w:sz w:val="28"/>
          <w:szCs w:val="28"/>
        </w:rPr>
        <w:t>)</w:t>
      </w:r>
      <w:r>
        <w:rPr>
          <w:sz w:val="28"/>
          <w:szCs w:val="28"/>
        </w:rPr>
        <w:t>, за исключением случаев, предусмотренных частями 3.4 и 3.5 настоящей статьи.</w:t>
      </w:r>
    </w:p>
    <w:p w:rsidR="00636E95" w:rsidRDefault="007A11B6" w:rsidP="006B07C1">
      <w:pPr>
        <w:ind w:firstLine="709"/>
        <w:jc w:val="both"/>
        <w:rPr>
          <w:sz w:val="28"/>
          <w:szCs w:val="28"/>
        </w:rPr>
      </w:pPr>
      <w:proofErr w:type="gramStart"/>
      <w:r>
        <w:rPr>
          <w:sz w:val="28"/>
          <w:szCs w:val="28"/>
        </w:rPr>
        <w:t>В соответствии с ч</w:t>
      </w:r>
      <w:r w:rsidR="006C226A">
        <w:rPr>
          <w:sz w:val="28"/>
          <w:szCs w:val="28"/>
        </w:rPr>
        <w:t>астью</w:t>
      </w:r>
      <w:r w:rsidR="00636E95">
        <w:rPr>
          <w:sz w:val="28"/>
          <w:szCs w:val="28"/>
        </w:rPr>
        <w:t xml:space="preserve"> 3.4 статьи 14 Федерального закона </w:t>
      </w:r>
      <w:r>
        <w:rPr>
          <w:sz w:val="28"/>
          <w:szCs w:val="28"/>
        </w:rPr>
        <w:t xml:space="preserve">                        </w:t>
      </w:r>
      <w:r w:rsidR="00636E95">
        <w:rPr>
          <w:sz w:val="28"/>
          <w:szCs w:val="28"/>
        </w:rPr>
        <w:t xml:space="preserve">«О рекламе» </w:t>
      </w:r>
      <w:r w:rsidR="006C226A">
        <w:rPr>
          <w:sz w:val="28"/>
          <w:szCs w:val="28"/>
        </w:rPr>
        <w:t xml:space="preserve">установлено, что в телепрограмме телеканала, который </w:t>
      </w:r>
      <w:r w:rsidR="00636E95">
        <w:rPr>
          <w:sz w:val="28"/>
          <w:szCs w:val="28"/>
        </w:rPr>
        <w:t>в соответствии с лицензией на телевизионное</w:t>
      </w:r>
      <w:r w:rsidR="006C226A">
        <w:rPr>
          <w:sz w:val="28"/>
          <w:szCs w:val="28"/>
        </w:rPr>
        <w:t xml:space="preserve"> вещание распространяет</w:t>
      </w:r>
      <w:r w:rsidR="00636E95">
        <w:rPr>
          <w:sz w:val="28"/>
          <w:szCs w:val="28"/>
        </w:rPr>
        <w:t>ся менее чем в половине</w:t>
      </w:r>
      <w:r w:rsidR="006C226A">
        <w:rPr>
          <w:sz w:val="28"/>
          <w:szCs w:val="28"/>
        </w:rPr>
        <w:t xml:space="preserve"> субъектов Российской Федерации, </w:t>
      </w:r>
      <w:r w:rsidR="006C226A" w:rsidRPr="00C92CE3">
        <w:rPr>
          <w:b/>
          <w:sz w:val="28"/>
          <w:szCs w:val="28"/>
        </w:rPr>
        <w:t>дополнительная продолжительность совмещения рекламы с телепрограммой способом «бегущей строки» не может превышать пять процентов времени вещания в течение часа сверх общей продолжительности рекламы</w:t>
      </w:r>
      <w:r w:rsidR="006C226A">
        <w:rPr>
          <w:sz w:val="28"/>
          <w:szCs w:val="28"/>
        </w:rPr>
        <w:t>, предусмотренной частью 3 настоящей статьи</w:t>
      </w:r>
      <w:r w:rsidR="008D547D">
        <w:rPr>
          <w:sz w:val="28"/>
          <w:szCs w:val="28"/>
        </w:rPr>
        <w:t xml:space="preserve">.  </w:t>
      </w:r>
      <w:proofErr w:type="gramEnd"/>
    </w:p>
    <w:p w:rsidR="006C226A" w:rsidRDefault="00C92CE3" w:rsidP="006B07C1">
      <w:pPr>
        <w:ind w:firstLine="709"/>
        <w:jc w:val="both"/>
        <w:rPr>
          <w:sz w:val="28"/>
          <w:szCs w:val="28"/>
        </w:rPr>
      </w:pPr>
      <w:r>
        <w:rPr>
          <w:sz w:val="28"/>
          <w:szCs w:val="28"/>
        </w:rPr>
        <w:t>О</w:t>
      </w:r>
      <w:r w:rsidR="006C226A">
        <w:rPr>
          <w:sz w:val="28"/>
          <w:szCs w:val="28"/>
        </w:rPr>
        <w:t xml:space="preserve">бщая продолжительность </w:t>
      </w:r>
      <w:r>
        <w:rPr>
          <w:sz w:val="28"/>
          <w:szCs w:val="28"/>
        </w:rPr>
        <w:t xml:space="preserve">рекламы 15 % - составляет 9 минут, дополнительная продолжительность рекламы только способом «бегущей строки» 5 % </w:t>
      </w:r>
      <w:r w:rsidR="007A11B6">
        <w:rPr>
          <w:sz w:val="28"/>
          <w:szCs w:val="28"/>
        </w:rPr>
        <w:t xml:space="preserve"> - </w:t>
      </w:r>
      <w:r>
        <w:rPr>
          <w:sz w:val="28"/>
          <w:szCs w:val="28"/>
        </w:rPr>
        <w:t>составляет 3 минуты (</w:t>
      </w:r>
      <w:r w:rsidR="008D547D">
        <w:rPr>
          <w:sz w:val="28"/>
          <w:szCs w:val="28"/>
        </w:rPr>
        <w:t xml:space="preserve">то есть объем рекламы может быть увеличен до </w:t>
      </w:r>
      <w:r w:rsidR="003B7516">
        <w:rPr>
          <w:sz w:val="28"/>
          <w:szCs w:val="28"/>
        </w:rPr>
        <w:t xml:space="preserve">20% </w:t>
      </w:r>
      <w:r w:rsidR="008D547D">
        <w:rPr>
          <w:sz w:val="28"/>
          <w:szCs w:val="28"/>
        </w:rPr>
        <w:t xml:space="preserve">времени вещания в течение часа </w:t>
      </w:r>
      <w:r w:rsidR="003B7516">
        <w:rPr>
          <w:sz w:val="28"/>
          <w:szCs w:val="28"/>
        </w:rPr>
        <w:t xml:space="preserve">- </w:t>
      </w:r>
      <w:r>
        <w:rPr>
          <w:sz w:val="28"/>
          <w:szCs w:val="28"/>
        </w:rPr>
        <w:t xml:space="preserve">12 минут). </w:t>
      </w:r>
    </w:p>
    <w:p w:rsidR="007A11B6" w:rsidRDefault="007A11B6" w:rsidP="007A11B6">
      <w:pPr>
        <w:ind w:firstLine="709"/>
        <w:jc w:val="both"/>
        <w:rPr>
          <w:sz w:val="28"/>
          <w:szCs w:val="28"/>
        </w:rPr>
      </w:pPr>
      <w:proofErr w:type="gramStart"/>
      <w:r>
        <w:rPr>
          <w:sz w:val="28"/>
          <w:szCs w:val="28"/>
        </w:rPr>
        <w:t xml:space="preserve">Частью 3.5 статьи 14 Федерального закона «О рекламе» установлено, что в информационных и развлекательных телепередачах телеканала, который в соответствии с лицензией на телевизионное вещание распространяется менее чем в половине субъектов Российской Федерации, </w:t>
      </w:r>
      <w:r w:rsidRPr="00C92CE3">
        <w:rPr>
          <w:b/>
          <w:sz w:val="28"/>
          <w:szCs w:val="28"/>
        </w:rPr>
        <w:t xml:space="preserve">дополнительная продолжительность совмещения рекламы с </w:t>
      </w:r>
      <w:r>
        <w:rPr>
          <w:b/>
          <w:sz w:val="28"/>
          <w:szCs w:val="28"/>
        </w:rPr>
        <w:t>каждой такой телепередачей</w:t>
      </w:r>
      <w:r w:rsidRPr="00C92CE3">
        <w:rPr>
          <w:b/>
          <w:sz w:val="28"/>
          <w:szCs w:val="28"/>
        </w:rPr>
        <w:t xml:space="preserve"> способом «бегущей строки» не может превышать пять процентов времени вещания в течение часа сверх общей продолжительности рекламы</w:t>
      </w:r>
      <w:r>
        <w:rPr>
          <w:sz w:val="28"/>
          <w:szCs w:val="28"/>
        </w:rPr>
        <w:t>, предусмотренной частями 3</w:t>
      </w:r>
      <w:proofErr w:type="gramEnd"/>
      <w:r>
        <w:rPr>
          <w:sz w:val="28"/>
          <w:szCs w:val="28"/>
        </w:rPr>
        <w:t xml:space="preserve"> и 3.4 настоящей статьи.</w:t>
      </w:r>
    </w:p>
    <w:p w:rsidR="007A11B6" w:rsidRDefault="007A11B6" w:rsidP="006B07C1">
      <w:pPr>
        <w:ind w:firstLine="709"/>
        <w:jc w:val="both"/>
        <w:rPr>
          <w:sz w:val="28"/>
          <w:szCs w:val="28"/>
        </w:rPr>
      </w:pPr>
      <w:r>
        <w:rPr>
          <w:sz w:val="28"/>
          <w:szCs w:val="28"/>
        </w:rPr>
        <w:t>Общая продолжительность рекламы 15 % - составляет 9 минут, дополнительная продолжительность рекламы только способом «бегущей строки» - 5 % - 3 минуты и 15%</w:t>
      </w:r>
      <w:r w:rsidR="00B27514">
        <w:rPr>
          <w:sz w:val="28"/>
          <w:szCs w:val="28"/>
        </w:rPr>
        <w:t xml:space="preserve"> </w:t>
      </w:r>
      <w:r w:rsidR="003B7516">
        <w:rPr>
          <w:sz w:val="28"/>
          <w:szCs w:val="28"/>
        </w:rPr>
        <w:t>- 9 минут (</w:t>
      </w:r>
      <w:r w:rsidR="008D547D">
        <w:rPr>
          <w:sz w:val="28"/>
          <w:szCs w:val="28"/>
        </w:rPr>
        <w:t xml:space="preserve">то есть объем рекламы может быть увеличен до 35% времени вещания в течение часа </w:t>
      </w:r>
      <w:r w:rsidR="003B7516">
        <w:rPr>
          <w:sz w:val="28"/>
          <w:szCs w:val="28"/>
        </w:rPr>
        <w:t xml:space="preserve"> - 21 минута).</w:t>
      </w:r>
    </w:p>
    <w:p w:rsidR="00274663" w:rsidRDefault="00274663" w:rsidP="006B07C1">
      <w:pPr>
        <w:ind w:firstLine="709"/>
        <w:jc w:val="both"/>
        <w:rPr>
          <w:sz w:val="28"/>
          <w:szCs w:val="28"/>
        </w:rPr>
      </w:pPr>
    </w:p>
    <w:p w:rsidR="00B34ADF" w:rsidRDefault="00B34ADF" w:rsidP="006B07C1">
      <w:pPr>
        <w:ind w:firstLine="709"/>
        <w:jc w:val="both"/>
        <w:rPr>
          <w:sz w:val="28"/>
          <w:szCs w:val="28"/>
        </w:rPr>
      </w:pPr>
    </w:p>
    <w:p w:rsidR="00B34ADF" w:rsidRDefault="00B34ADF" w:rsidP="006B07C1">
      <w:pPr>
        <w:ind w:firstLine="709"/>
        <w:jc w:val="both"/>
        <w:rPr>
          <w:sz w:val="28"/>
          <w:szCs w:val="28"/>
        </w:rPr>
      </w:pPr>
    </w:p>
    <w:p w:rsidR="007E21E1" w:rsidRPr="002118E0" w:rsidRDefault="005C5C6C" w:rsidP="005C5C6C">
      <w:pPr>
        <w:jc w:val="both"/>
        <w:rPr>
          <w:sz w:val="28"/>
          <w:szCs w:val="28"/>
        </w:rPr>
      </w:pPr>
      <w:r>
        <w:rPr>
          <w:sz w:val="28"/>
          <w:szCs w:val="28"/>
        </w:rPr>
        <w:lastRenderedPageBreak/>
        <w:t xml:space="preserve">       </w:t>
      </w:r>
      <w:r w:rsidR="007E21E1" w:rsidRPr="002118E0">
        <w:rPr>
          <w:sz w:val="28"/>
          <w:szCs w:val="28"/>
        </w:rPr>
        <w:t xml:space="preserve">В 2017 году по нарушению части 3 статьи 14 Федерального закона </w:t>
      </w:r>
      <w:r w:rsidR="002118E0">
        <w:rPr>
          <w:sz w:val="28"/>
          <w:szCs w:val="28"/>
        </w:rPr>
        <w:t xml:space="preserve">        </w:t>
      </w:r>
      <w:r w:rsidR="007E21E1" w:rsidRPr="002118E0">
        <w:rPr>
          <w:sz w:val="28"/>
          <w:szCs w:val="28"/>
        </w:rPr>
        <w:t xml:space="preserve">«О рекламе» Кемеровским УФАС России было рассмотрено </w:t>
      </w:r>
      <w:r w:rsidR="007E21E1" w:rsidRPr="002118E0">
        <w:rPr>
          <w:b/>
          <w:sz w:val="28"/>
          <w:szCs w:val="28"/>
        </w:rPr>
        <w:t>5 дел</w:t>
      </w:r>
      <w:r w:rsidR="007E21E1" w:rsidRPr="002118E0">
        <w:rPr>
          <w:sz w:val="28"/>
          <w:szCs w:val="28"/>
        </w:rPr>
        <w:t xml:space="preserve">, из них 3 прекращено в связи с не подтверждением нарушения, по 2 делам вынесено решение и выданы предписания об устранении нарушения. </w:t>
      </w:r>
    </w:p>
    <w:p w:rsidR="005C5C6C" w:rsidRPr="002E531A" w:rsidRDefault="005C5C6C" w:rsidP="00424D5F">
      <w:pPr>
        <w:autoSpaceDE w:val="0"/>
        <w:autoSpaceDN w:val="0"/>
        <w:adjustRightInd w:val="0"/>
        <w:ind w:firstLine="540"/>
        <w:jc w:val="both"/>
        <w:rPr>
          <w:rFonts w:eastAsiaTheme="minorHAnsi"/>
          <w:sz w:val="28"/>
          <w:szCs w:val="28"/>
          <w:lang w:eastAsia="en-US"/>
        </w:rPr>
      </w:pPr>
      <w:r w:rsidRPr="002E531A">
        <w:rPr>
          <w:rFonts w:eastAsiaTheme="minorHAnsi"/>
          <w:sz w:val="28"/>
          <w:szCs w:val="28"/>
          <w:lang w:eastAsia="en-US"/>
        </w:rPr>
        <w:t>Пример,</w:t>
      </w:r>
    </w:p>
    <w:p w:rsidR="00A35B58" w:rsidRPr="002E531A" w:rsidRDefault="005C5C6C" w:rsidP="00A35B58">
      <w:pPr>
        <w:jc w:val="both"/>
        <w:rPr>
          <w:sz w:val="28"/>
          <w:szCs w:val="28"/>
        </w:rPr>
      </w:pPr>
      <w:r w:rsidRPr="002E531A">
        <w:rPr>
          <w:rFonts w:eastAsiaTheme="minorHAnsi"/>
          <w:sz w:val="28"/>
          <w:szCs w:val="28"/>
          <w:lang w:eastAsia="en-US"/>
        </w:rPr>
        <w:t xml:space="preserve">       По материалам Управления </w:t>
      </w:r>
      <w:proofErr w:type="spellStart"/>
      <w:r w:rsidRPr="002E531A">
        <w:rPr>
          <w:rFonts w:eastAsiaTheme="minorHAnsi"/>
          <w:sz w:val="28"/>
          <w:szCs w:val="28"/>
          <w:lang w:eastAsia="en-US"/>
        </w:rPr>
        <w:t>Роскомнадзора</w:t>
      </w:r>
      <w:proofErr w:type="spellEnd"/>
      <w:r w:rsidRPr="002E531A">
        <w:rPr>
          <w:rFonts w:eastAsiaTheme="minorHAnsi"/>
          <w:sz w:val="28"/>
          <w:szCs w:val="28"/>
          <w:lang w:eastAsia="en-US"/>
        </w:rPr>
        <w:t xml:space="preserve"> по Кемеровской области </w:t>
      </w:r>
      <w:r w:rsidRPr="002E531A">
        <w:rPr>
          <w:sz w:val="28"/>
          <w:szCs w:val="28"/>
        </w:rPr>
        <w:t>Кемеровским УФАС России было возбуждено дело в отношении хозяйствующего субъекта</w:t>
      </w:r>
      <w:r w:rsidR="00A35B58" w:rsidRPr="002E531A">
        <w:rPr>
          <w:sz w:val="28"/>
          <w:szCs w:val="28"/>
        </w:rPr>
        <w:t>, поскольку реклама в рамках выхода в эфир рекламных блоков и бегущей строки</w:t>
      </w:r>
      <w:r w:rsidR="00A35B58" w:rsidRPr="002E531A">
        <w:rPr>
          <w:sz w:val="26"/>
          <w:szCs w:val="26"/>
        </w:rPr>
        <w:t xml:space="preserve"> </w:t>
      </w:r>
      <w:r w:rsidR="00A35B58" w:rsidRPr="002E531A">
        <w:rPr>
          <w:sz w:val="28"/>
          <w:szCs w:val="28"/>
        </w:rPr>
        <w:t xml:space="preserve">составила 82 %. </w:t>
      </w:r>
      <w:r w:rsidRPr="002E531A">
        <w:rPr>
          <w:sz w:val="28"/>
          <w:szCs w:val="28"/>
        </w:rPr>
        <w:t xml:space="preserve"> </w:t>
      </w:r>
      <w:r w:rsidR="00A35B58" w:rsidRPr="002E531A">
        <w:rPr>
          <w:sz w:val="28"/>
          <w:szCs w:val="28"/>
        </w:rPr>
        <w:t xml:space="preserve">  </w:t>
      </w:r>
    </w:p>
    <w:p w:rsidR="00A35B58" w:rsidRPr="002E531A" w:rsidRDefault="00A35B58" w:rsidP="00A35B58">
      <w:pPr>
        <w:jc w:val="both"/>
        <w:rPr>
          <w:sz w:val="28"/>
          <w:szCs w:val="28"/>
        </w:rPr>
      </w:pPr>
      <w:r w:rsidRPr="002E531A">
        <w:rPr>
          <w:sz w:val="28"/>
          <w:szCs w:val="28"/>
        </w:rPr>
        <w:t xml:space="preserve">       </w:t>
      </w:r>
      <w:r w:rsidR="005C5C6C" w:rsidRPr="002E531A">
        <w:rPr>
          <w:sz w:val="28"/>
          <w:szCs w:val="28"/>
        </w:rPr>
        <w:t xml:space="preserve">По результатам его рассмотрения </w:t>
      </w:r>
      <w:r w:rsidRPr="002E531A">
        <w:rPr>
          <w:sz w:val="28"/>
          <w:szCs w:val="28"/>
        </w:rPr>
        <w:t xml:space="preserve">Комиссией Кемеровского УФАС России было принято решение о признании хозяйствующего субъекта нарушившим требования </w:t>
      </w:r>
      <w:r w:rsidRPr="002E531A">
        <w:rPr>
          <w:color w:val="000000"/>
          <w:spacing w:val="-9"/>
          <w:sz w:val="28"/>
          <w:szCs w:val="28"/>
        </w:rPr>
        <w:t xml:space="preserve">части 3 статьи 14  </w:t>
      </w:r>
      <w:r w:rsidRPr="002E531A">
        <w:rPr>
          <w:sz w:val="28"/>
          <w:szCs w:val="28"/>
        </w:rPr>
        <w:t>Федерального закона «О рекламе».</w:t>
      </w:r>
    </w:p>
    <w:p w:rsidR="007E21E1" w:rsidRPr="002E531A" w:rsidRDefault="005F0BF3" w:rsidP="00A35B58">
      <w:pPr>
        <w:jc w:val="both"/>
        <w:rPr>
          <w:rFonts w:eastAsiaTheme="minorHAnsi"/>
          <w:sz w:val="28"/>
          <w:szCs w:val="28"/>
          <w:lang w:eastAsia="en-US"/>
        </w:rPr>
      </w:pPr>
      <w:r w:rsidRPr="002E531A">
        <w:rPr>
          <w:sz w:val="28"/>
          <w:szCs w:val="28"/>
        </w:rPr>
        <w:t>Выдано предписание об устранении нарушения, которое было исполнено.</w:t>
      </w:r>
    </w:p>
    <w:p w:rsidR="005F0BF3" w:rsidRPr="007137EE" w:rsidRDefault="005F0BF3" w:rsidP="00424D5F">
      <w:pPr>
        <w:autoSpaceDE w:val="0"/>
        <w:autoSpaceDN w:val="0"/>
        <w:adjustRightInd w:val="0"/>
        <w:ind w:firstLine="540"/>
        <w:jc w:val="both"/>
        <w:rPr>
          <w:rFonts w:eastAsiaTheme="minorHAnsi"/>
          <w:sz w:val="28"/>
          <w:szCs w:val="28"/>
          <w:highlight w:val="yellow"/>
          <w:lang w:eastAsia="en-US"/>
        </w:rPr>
      </w:pPr>
    </w:p>
    <w:p w:rsidR="00B34ADF" w:rsidRPr="007137EE" w:rsidRDefault="00424D5F" w:rsidP="00424D5F">
      <w:pPr>
        <w:autoSpaceDE w:val="0"/>
        <w:autoSpaceDN w:val="0"/>
        <w:adjustRightInd w:val="0"/>
        <w:ind w:firstLine="540"/>
        <w:jc w:val="both"/>
        <w:rPr>
          <w:rFonts w:eastAsiaTheme="minorHAnsi"/>
          <w:sz w:val="28"/>
          <w:szCs w:val="28"/>
          <w:lang w:eastAsia="en-US"/>
        </w:rPr>
      </w:pPr>
      <w:r w:rsidRPr="007137EE">
        <w:rPr>
          <w:rFonts w:eastAsiaTheme="minorHAnsi"/>
          <w:sz w:val="28"/>
          <w:szCs w:val="28"/>
          <w:lang w:eastAsia="en-US"/>
        </w:rPr>
        <w:t>За превышение допустимого законодательством о рекламе объема рекл</w:t>
      </w:r>
      <w:r w:rsidR="000D76AB" w:rsidRPr="007137EE">
        <w:rPr>
          <w:rFonts w:eastAsiaTheme="minorHAnsi"/>
          <w:sz w:val="28"/>
          <w:szCs w:val="28"/>
          <w:lang w:eastAsia="en-US"/>
        </w:rPr>
        <w:t>амы в теле</w:t>
      </w:r>
      <w:r w:rsidRPr="007137EE">
        <w:rPr>
          <w:rFonts w:eastAsiaTheme="minorHAnsi"/>
          <w:sz w:val="28"/>
          <w:szCs w:val="28"/>
          <w:lang w:eastAsia="en-US"/>
        </w:rPr>
        <w:t xml:space="preserve">программах частью 2 статьи 14.3 Кодекса Российской Федерации об административных правонарушениях, </w:t>
      </w:r>
      <w:r w:rsidR="00B34ADF" w:rsidRPr="007137EE">
        <w:rPr>
          <w:rFonts w:eastAsiaTheme="minorHAnsi"/>
          <w:sz w:val="28"/>
          <w:szCs w:val="28"/>
          <w:lang w:eastAsia="en-US"/>
        </w:rPr>
        <w:t>установлена административная ответственность</w:t>
      </w:r>
      <w:r w:rsidRPr="007137EE">
        <w:rPr>
          <w:rFonts w:eastAsiaTheme="minorHAnsi"/>
          <w:sz w:val="28"/>
          <w:szCs w:val="28"/>
          <w:lang w:eastAsia="en-US"/>
        </w:rPr>
        <w:t xml:space="preserve">  в виде </w:t>
      </w:r>
      <w:r w:rsidR="00B34ADF" w:rsidRPr="007137EE">
        <w:rPr>
          <w:rFonts w:eastAsiaTheme="minorHAnsi"/>
          <w:sz w:val="28"/>
          <w:szCs w:val="28"/>
          <w:lang w:eastAsia="en-US"/>
        </w:rPr>
        <w:t xml:space="preserve">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341163" w:rsidRPr="007137EE" w:rsidRDefault="00341163" w:rsidP="005A0685">
      <w:pPr>
        <w:ind w:firstLine="709"/>
        <w:jc w:val="both"/>
        <w:rPr>
          <w:sz w:val="28"/>
          <w:szCs w:val="28"/>
          <w:highlight w:val="yellow"/>
        </w:rPr>
      </w:pPr>
    </w:p>
    <w:p w:rsidR="002118E0" w:rsidRPr="007137EE" w:rsidRDefault="005A0685" w:rsidP="002118E0">
      <w:pPr>
        <w:ind w:firstLine="709"/>
        <w:jc w:val="both"/>
        <w:rPr>
          <w:bCs/>
          <w:sz w:val="28"/>
          <w:szCs w:val="28"/>
        </w:rPr>
      </w:pPr>
      <w:r w:rsidRPr="007137EE">
        <w:rPr>
          <w:sz w:val="28"/>
          <w:szCs w:val="28"/>
        </w:rPr>
        <w:t xml:space="preserve">По 2 делам, результатом рассмотрения которых явилось решение о признании хозяйствующих субъектов, нарушающих часть 3 статьи 14 Федерального закона «О рекламе»  было вынесено </w:t>
      </w:r>
      <w:r w:rsidR="002118E0" w:rsidRPr="007137EE">
        <w:rPr>
          <w:sz w:val="28"/>
          <w:szCs w:val="28"/>
        </w:rPr>
        <w:t xml:space="preserve">1 </w:t>
      </w:r>
      <w:r w:rsidRPr="007137EE">
        <w:rPr>
          <w:sz w:val="28"/>
          <w:szCs w:val="28"/>
        </w:rPr>
        <w:t>постановлени</w:t>
      </w:r>
      <w:r w:rsidR="002118E0" w:rsidRPr="007137EE">
        <w:rPr>
          <w:sz w:val="28"/>
          <w:szCs w:val="28"/>
        </w:rPr>
        <w:t>е</w:t>
      </w:r>
      <w:r w:rsidRPr="007137EE">
        <w:rPr>
          <w:sz w:val="28"/>
          <w:szCs w:val="28"/>
        </w:rPr>
        <w:t xml:space="preserve"> о назначении наказания в размере 10 т.р.</w:t>
      </w:r>
      <w:r w:rsidR="002118E0" w:rsidRPr="007137EE">
        <w:rPr>
          <w:sz w:val="28"/>
          <w:szCs w:val="28"/>
        </w:rPr>
        <w:t>, 1 постановление о прекращении производства по делу в связи с истечением срока давности</w:t>
      </w:r>
      <w:r w:rsidR="002118E0" w:rsidRPr="007137EE">
        <w:rPr>
          <w:sz w:val="26"/>
          <w:szCs w:val="26"/>
        </w:rPr>
        <w:t xml:space="preserve"> </w:t>
      </w:r>
      <w:r w:rsidR="002118E0" w:rsidRPr="007137EE">
        <w:rPr>
          <w:sz w:val="28"/>
          <w:szCs w:val="28"/>
        </w:rPr>
        <w:t>привлечения к административной ответственности.</w:t>
      </w:r>
    </w:p>
    <w:p w:rsidR="005F0BF3" w:rsidRPr="007137EE" w:rsidRDefault="002118E0" w:rsidP="005A0685">
      <w:pPr>
        <w:ind w:firstLine="709"/>
        <w:jc w:val="both"/>
        <w:rPr>
          <w:b/>
          <w:sz w:val="28"/>
          <w:szCs w:val="28"/>
          <w:highlight w:val="yellow"/>
        </w:rPr>
      </w:pPr>
      <w:r w:rsidRPr="007137EE">
        <w:rPr>
          <w:b/>
          <w:sz w:val="28"/>
          <w:szCs w:val="28"/>
          <w:highlight w:val="yellow"/>
        </w:rPr>
        <w:t xml:space="preserve"> </w:t>
      </w:r>
    </w:p>
    <w:p w:rsidR="005A0685" w:rsidRPr="005F0BF3" w:rsidRDefault="007137EE" w:rsidP="005A0685">
      <w:pPr>
        <w:ind w:firstLine="709"/>
        <w:jc w:val="both"/>
        <w:rPr>
          <w:sz w:val="28"/>
          <w:szCs w:val="28"/>
        </w:rPr>
      </w:pPr>
      <w:r w:rsidRPr="002E531A">
        <w:rPr>
          <w:sz w:val="28"/>
          <w:szCs w:val="28"/>
        </w:rPr>
        <w:t xml:space="preserve">Кемеровским УФАС России было вынесено </w:t>
      </w:r>
      <w:r w:rsidR="00A35B58" w:rsidRPr="002E531A">
        <w:rPr>
          <w:sz w:val="28"/>
          <w:szCs w:val="28"/>
        </w:rPr>
        <w:t xml:space="preserve">Постановление </w:t>
      </w:r>
      <w:r w:rsidRPr="002E531A">
        <w:rPr>
          <w:sz w:val="28"/>
          <w:szCs w:val="28"/>
        </w:rPr>
        <w:t xml:space="preserve">о назначении наказания </w:t>
      </w:r>
      <w:r w:rsidR="00A35B58" w:rsidRPr="002E531A">
        <w:rPr>
          <w:sz w:val="28"/>
          <w:szCs w:val="28"/>
        </w:rPr>
        <w:t>в отношении должностного</w:t>
      </w:r>
      <w:r w:rsidR="005F0BF3" w:rsidRPr="002E531A">
        <w:rPr>
          <w:sz w:val="28"/>
          <w:szCs w:val="28"/>
        </w:rPr>
        <w:t xml:space="preserve"> </w:t>
      </w:r>
      <w:r w:rsidR="00A35B58" w:rsidRPr="002E531A">
        <w:rPr>
          <w:sz w:val="28"/>
          <w:szCs w:val="28"/>
        </w:rPr>
        <w:t xml:space="preserve">лица </w:t>
      </w:r>
      <w:r w:rsidR="005F0BF3" w:rsidRPr="002E531A">
        <w:rPr>
          <w:sz w:val="28"/>
          <w:szCs w:val="28"/>
        </w:rPr>
        <w:t>хозяйствующего субъекта в размере 10 т.р., штраф уплачен.</w:t>
      </w:r>
    </w:p>
    <w:p w:rsidR="00A35B58" w:rsidRDefault="00A35B58" w:rsidP="005A0685">
      <w:pPr>
        <w:ind w:firstLine="709"/>
        <w:jc w:val="both"/>
        <w:rPr>
          <w:sz w:val="28"/>
          <w:szCs w:val="28"/>
        </w:rPr>
      </w:pPr>
    </w:p>
    <w:p w:rsidR="00D27C9D" w:rsidRPr="00D27C9D" w:rsidRDefault="00D27C9D" w:rsidP="00D27C9D">
      <w:pPr>
        <w:ind w:firstLine="900"/>
        <w:jc w:val="center"/>
        <w:rPr>
          <w:b/>
          <w:sz w:val="28"/>
          <w:szCs w:val="28"/>
        </w:rPr>
      </w:pPr>
      <w:r w:rsidRPr="00D27C9D">
        <w:rPr>
          <w:b/>
          <w:sz w:val="28"/>
          <w:szCs w:val="28"/>
        </w:rPr>
        <w:t>Наиболее часто встречающиеся нарушения законодательства                           о рекламе за 2017 год</w:t>
      </w:r>
    </w:p>
    <w:p w:rsidR="00D27C9D" w:rsidRDefault="00D27C9D" w:rsidP="00A02887">
      <w:pPr>
        <w:ind w:firstLine="900"/>
        <w:jc w:val="both"/>
        <w:rPr>
          <w:sz w:val="28"/>
          <w:szCs w:val="28"/>
        </w:rPr>
      </w:pPr>
    </w:p>
    <w:p w:rsidR="00D27C9D" w:rsidRPr="003B624B" w:rsidRDefault="00D27C9D" w:rsidP="00D27C9D">
      <w:pPr>
        <w:ind w:firstLine="709"/>
        <w:jc w:val="both"/>
        <w:rPr>
          <w:sz w:val="28"/>
          <w:szCs w:val="28"/>
        </w:rPr>
      </w:pPr>
      <w:proofErr w:type="gramStart"/>
      <w:r>
        <w:rPr>
          <w:sz w:val="28"/>
          <w:szCs w:val="28"/>
        </w:rPr>
        <w:t>В 2017</w:t>
      </w:r>
      <w:r w:rsidR="00157928">
        <w:rPr>
          <w:sz w:val="28"/>
          <w:szCs w:val="28"/>
        </w:rPr>
        <w:t xml:space="preserve"> </w:t>
      </w:r>
      <w:r>
        <w:rPr>
          <w:sz w:val="28"/>
          <w:szCs w:val="28"/>
        </w:rPr>
        <w:t>г</w:t>
      </w:r>
      <w:r w:rsidR="00157928">
        <w:rPr>
          <w:sz w:val="28"/>
          <w:szCs w:val="28"/>
        </w:rPr>
        <w:t>оду</w:t>
      </w:r>
      <w:r>
        <w:rPr>
          <w:sz w:val="28"/>
          <w:szCs w:val="28"/>
        </w:rPr>
        <w:t xml:space="preserve"> Кемеровским УФАС России было рассмотрено </w:t>
      </w:r>
      <w:r w:rsidRPr="003D633E">
        <w:rPr>
          <w:b/>
          <w:sz w:val="28"/>
          <w:szCs w:val="28"/>
        </w:rPr>
        <w:t>243</w:t>
      </w:r>
      <w:r>
        <w:rPr>
          <w:sz w:val="28"/>
          <w:szCs w:val="28"/>
        </w:rPr>
        <w:t xml:space="preserve">   </w:t>
      </w:r>
      <w:r w:rsidRPr="003B624B">
        <w:rPr>
          <w:b/>
          <w:sz w:val="28"/>
          <w:szCs w:val="28"/>
        </w:rPr>
        <w:t>заявлени</w:t>
      </w:r>
      <w:r>
        <w:rPr>
          <w:b/>
          <w:sz w:val="28"/>
          <w:szCs w:val="28"/>
        </w:rPr>
        <w:t>я</w:t>
      </w:r>
      <w:r>
        <w:rPr>
          <w:sz w:val="28"/>
          <w:szCs w:val="28"/>
        </w:rPr>
        <w:t>, указывающих</w:t>
      </w:r>
      <w:r w:rsidRPr="003B624B">
        <w:rPr>
          <w:sz w:val="28"/>
          <w:szCs w:val="28"/>
        </w:rPr>
        <w:t xml:space="preserve"> на нарушения требований Федерального закона </w:t>
      </w:r>
      <w:r>
        <w:rPr>
          <w:sz w:val="28"/>
          <w:szCs w:val="28"/>
        </w:rPr>
        <w:t xml:space="preserve">  от 13.03.2006  </w:t>
      </w:r>
      <w:r w:rsidRPr="003B624B">
        <w:rPr>
          <w:sz w:val="28"/>
          <w:szCs w:val="28"/>
        </w:rPr>
        <w:t>№ 38-ФЗ «О рекламе»</w:t>
      </w:r>
      <w:r>
        <w:rPr>
          <w:sz w:val="28"/>
          <w:szCs w:val="28"/>
        </w:rPr>
        <w:t>,</w:t>
      </w:r>
      <w:r w:rsidRPr="00D27C9D">
        <w:rPr>
          <w:sz w:val="28"/>
          <w:szCs w:val="28"/>
        </w:rPr>
        <w:t xml:space="preserve"> </w:t>
      </w:r>
      <w:r w:rsidRPr="003B624B">
        <w:rPr>
          <w:sz w:val="28"/>
          <w:szCs w:val="28"/>
        </w:rPr>
        <w:t>возбуждено</w:t>
      </w:r>
      <w:r>
        <w:rPr>
          <w:sz w:val="28"/>
          <w:szCs w:val="28"/>
        </w:rPr>
        <w:t xml:space="preserve"> и рассмотрено </w:t>
      </w:r>
      <w:r w:rsidRPr="003D633E">
        <w:rPr>
          <w:b/>
          <w:sz w:val="28"/>
          <w:szCs w:val="28"/>
        </w:rPr>
        <w:t>125</w:t>
      </w:r>
      <w:r>
        <w:rPr>
          <w:sz w:val="28"/>
          <w:szCs w:val="28"/>
        </w:rPr>
        <w:t xml:space="preserve"> </w:t>
      </w:r>
      <w:r w:rsidRPr="00452680">
        <w:rPr>
          <w:b/>
          <w:sz w:val="28"/>
          <w:szCs w:val="28"/>
        </w:rPr>
        <w:t>дел</w:t>
      </w:r>
      <w:r>
        <w:rPr>
          <w:b/>
          <w:sz w:val="28"/>
          <w:szCs w:val="28"/>
        </w:rPr>
        <w:t xml:space="preserve">, </w:t>
      </w:r>
      <w:r w:rsidRPr="003B624B">
        <w:rPr>
          <w:b/>
          <w:sz w:val="28"/>
          <w:szCs w:val="28"/>
        </w:rPr>
        <w:t xml:space="preserve"> </w:t>
      </w:r>
      <w:r>
        <w:rPr>
          <w:sz w:val="28"/>
          <w:szCs w:val="28"/>
        </w:rPr>
        <w:t>п</w:t>
      </w:r>
      <w:r w:rsidRPr="003B624B">
        <w:rPr>
          <w:sz w:val="28"/>
          <w:szCs w:val="28"/>
        </w:rPr>
        <w:t xml:space="preserve">о </w:t>
      </w:r>
      <w:r w:rsidRPr="00D91C92">
        <w:rPr>
          <w:b/>
          <w:sz w:val="28"/>
          <w:szCs w:val="28"/>
        </w:rPr>
        <w:t>36</w:t>
      </w:r>
      <w:r>
        <w:rPr>
          <w:sz w:val="28"/>
          <w:szCs w:val="28"/>
        </w:rPr>
        <w:t xml:space="preserve"> </w:t>
      </w:r>
      <w:r w:rsidRPr="003B624B">
        <w:rPr>
          <w:b/>
          <w:sz w:val="28"/>
          <w:szCs w:val="28"/>
        </w:rPr>
        <w:t>делам</w:t>
      </w:r>
      <w:r w:rsidRPr="003B624B">
        <w:rPr>
          <w:sz w:val="28"/>
          <w:szCs w:val="28"/>
        </w:rPr>
        <w:t xml:space="preserve"> приняты решения </w:t>
      </w:r>
      <w:r>
        <w:rPr>
          <w:sz w:val="28"/>
          <w:szCs w:val="28"/>
        </w:rPr>
        <w:t xml:space="preserve">  </w:t>
      </w:r>
      <w:r w:rsidRPr="003B624B">
        <w:rPr>
          <w:b/>
          <w:sz w:val="28"/>
          <w:szCs w:val="28"/>
        </w:rPr>
        <w:t>о</w:t>
      </w:r>
      <w:r w:rsidRPr="003B624B">
        <w:rPr>
          <w:sz w:val="28"/>
          <w:szCs w:val="28"/>
        </w:rPr>
        <w:t xml:space="preserve"> </w:t>
      </w:r>
      <w:r w:rsidRPr="003B624B">
        <w:rPr>
          <w:b/>
          <w:sz w:val="28"/>
          <w:szCs w:val="28"/>
        </w:rPr>
        <w:t>прекращении</w:t>
      </w:r>
      <w:r w:rsidRPr="003B624B">
        <w:rPr>
          <w:sz w:val="28"/>
          <w:szCs w:val="28"/>
        </w:rPr>
        <w:t xml:space="preserve"> производства по делу, в связи с отсутствием фактов нарушения законодательства о рекламе</w:t>
      </w:r>
      <w:r>
        <w:rPr>
          <w:sz w:val="28"/>
          <w:szCs w:val="28"/>
        </w:rPr>
        <w:t>,</w:t>
      </w:r>
      <w:r w:rsidRPr="003B624B">
        <w:rPr>
          <w:sz w:val="28"/>
          <w:szCs w:val="28"/>
        </w:rPr>
        <w:t xml:space="preserve"> </w:t>
      </w:r>
      <w:r w:rsidRPr="00D27C9D">
        <w:rPr>
          <w:sz w:val="28"/>
          <w:szCs w:val="28"/>
        </w:rPr>
        <w:t>по</w:t>
      </w:r>
      <w:r>
        <w:rPr>
          <w:sz w:val="28"/>
          <w:szCs w:val="28"/>
        </w:rPr>
        <w:t xml:space="preserve"> </w:t>
      </w:r>
      <w:r w:rsidRPr="004A2735">
        <w:rPr>
          <w:b/>
          <w:sz w:val="28"/>
          <w:szCs w:val="28"/>
        </w:rPr>
        <w:t>89</w:t>
      </w:r>
      <w:r>
        <w:rPr>
          <w:sz w:val="28"/>
          <w:szCs w:val="28"/>
        </w:rPr>
        <w:t xml:space="preserve"> </w:t>
      </w:r>
      <w:r w:rsidRPr="003B624B">
        <w:rPr>
          <w:b/>
          <w:sz w:val="28"/>
          <w:szCs w:val="28"/>
        </w:rPr>
        <w:t>делам</w:t>
      </w:r>
      <w:r w:rsidRPr="003B624B">
        <w:rPr>
          <w:sz w:val="28"/>
          <w:szCs w:val="28"/>
        </w:rPr>
        <w:t xml:space="preserve"> приняты решения о наличии нарушений законодательства о рекламе,</w:t>
      </w:r>
      <w:r>
        <w:rPr>
          <w:sz w:val="28"/>
          <w:szCs w:val="28"/>
        </w:rPr>
        <w:t xml:space="preserve"> </w:t>
      </w:r>
      <w:r w:rsidRPr="003B624B">
        <w:rPr>
          <w:sz w:val="28"/>
          <w:szCs w:val="28"/>
        </w:rPr>
        <w:t xml:space="preserve">выдано </w:t>
      </w:r>
      <w:r w:rsidRPr="004A2735">
        <w:rPr>
          <w:b/>
          <w:sz w:val="28"/>
          <w:szCs w:val="28"/>
        </w:rPr>
        <w:t>60  предписаний</w:t>
      </w:r>
      <w:r w:rsidRPr="003B624B">
        <w:rPr>
          <w:sz w:val="28"/>
          <w:szCs w:val="28"/>
        </w:rPr>
        <w:t xml:space="preserve">, </w:t>
      </w:r>
      <w:r>
        <w:rPr>
          <w:sz w:val="28"/>
          <w:szCs w:val="28"/>
        </w:rPr>
        <w:t xml:space="preserve"> </w:t>
      </w:r>
      <w:r w:rsidRPr="004A2735">
        <w:rPr>
          <w:b/>
          <w:sz w:val="28"/>
          <w:szCs w:val="28"/>
        </w:rPr>
        <w:t>56</w:t>
      </w:r>
      <w:proofErr w:type="gramEnd"/>
      <w:r>
        <w:rPr>
          <w:sz w:val="28"/>
          <w:szCs w:val="28"/>
        </w:rPr>
        <w:t xml:space="preserve">  </w:t>
      </w:r>
      <w:r w:rsidRPr="003B624B">
        <w:rPr>
          <w:b/>
          <w:sz w:val="28"/>
          <w:szCs w:val="28"/>
        </w:rPr>
        <w:t>предписани</w:t>
      </w:r>
      <w:r>
        <w:rPr>
          <w:b/>
          <w:sz w:val="28"/>
          <w:szCs w:val="28"/>
        </w:rPr>
        <w:t>й</w:t>
      </w:r>
      <w:r w:rsidRPr="003B624B">
        <w:rPr>
          <w:b/>
          <w:sz w:val="28"/>
          <w:szCs w:val="28"/>
        </w:rPr>
        <w:t xml:space="preserve"> исполнено</w:t>
      </w:r>
      <w:r>
        <w:rPr>
          <w:b/>
          <w:sz w:val="28"/>
          <w:szCs w:val="28"/>
        </w:rPr>
        <w:t xml:space="preserve">.                  </w:t>
      </w:r>
      <w:r w:rsidRPr="003B624B">
        <w:rPr>
          <w:sz w:val="28"/>
          <w:szCs w:val="28"/>
        </w:rPr>
        <w:t xml:space="preserve"> </w:t>
      </w:r>
    </w:p>
    <w:p w:rsidR="00D27C9D" w:rsidRDefault="002B154C" w:rsidP="002B154C">
      <w:pPr>
        <w:jc w:val="both"/>
        <w:rPr>
          <w:sz w:val="28"/>
          <w:szCs w:val="28"/>
        </w:rPr>
      </w:pPr>
      <w:r>
        <w:rPr>
          <w:sz w:val="28"/>
          <w:szCs w:val="28"/>
        </w:rPr>
        <w:t xml:space="preserve">          Основная доля нарушений</w:t>
      </w:r>
      <w:r w:rsidR="00A02887" w:rsidRPr="003B624B">
        <w:rPr>
          <w:sz w:val="28"/>
          <w:szCs w:val="28"/>
        </w:rPr>
        <w:t xml:space="preserve"> законодательства </w:t>
      </w:r>
      <w:r>
        <w:rPr>
          <w:sz w:val="28"/>
          <w:szCs w:val="28"/>
        </w:rPr>
        <w:t xml:space="preserve"> </w:t>
      </w:r>
      <w:r w:rsidR="00A02887" w:rsidRPr="003B624B">
        <w:rPr>
          <w:sz w:val="28"/>
          <w:szCs w:val="28"/>
        </w:rPr>
        <w:t>о рекламе приход</w:t>
      </w:r>
      <w:r>
        <w:rPr>
          <w:sz w:val="28"/>
          <w:szCs w:val="28"/>
        </w:rPr>
        <w:t>и</w:t>
      </w:r>
      <w:r w:rsidR="00A02887" w:rsidRPr="003B624B">
        <w:rPr>
          <w:sz w:val="28"/>
          <w:szCs w:val="28"/>
        </w:rPr>
        <w:t>тся на недостоверн</w:t>
      </w:r>
      <w:r w:rsidR="00A02887">
        <w:rPr>
          <w:sz w:val="28"/>
          <w:szCs w:val="28"/>
        </w:rPr>
        <w:t>ую</w:t>
      </w:r>
      <w:r w:rsidR="00A02887" w:rsidRPr="003B624B">
        <w:rPr>
          <w:sz w:val="28"/>
          <w:szCs w:val="28"/>
        </w:rPr>
        <w:t xml:space="preserve"> реклам</w:t>
      </w:r>
      <w:r w:rsidR="00A02887">
        <w:rPr>
          <w:sz w:val="28"/>
          <w:szCs w:val="28"/>
        </w:rPr>
        <w:t>у</w:t>
      </w:r>
      <w:r w:rsidR="00A02887" w:rsidRPr="003B624B">
        <w:rPr>
          <w:sz w:val="28"/>
          <w:szCs w:val="28"/>
        </w:rPr>
        <w:t xml:space="preserve">, </w:t>
      </w:r>
      <w:r w:rsidR="00A02887">
        <w:rPr>
          <w:sz w:val="28"/>
          <w:szCs w:val="28"/>
        </w:rPr>
        <w:t xml:space="preserve">рекламу с отсутствием </w:t>
      </w:r>
      <w:r w:rsidR="00A02887" w:rsidRPr="003B624B">
        <w:rPr>
          <w:sz w:val="28"/>
          <w:szCs w:val="28"/>
        </w:rPr>
        <w:t>существенной информации</w:t>
      </w:r>
      <w:r w:rsidR="00D27C9D">
        <w:rPr>
          <w:sz w:val="28"/>
          <w:szCs w:val="28"/>
        </w:rPr>
        <w:t>, что является нарушением статьи 5 ФЗ</w:t>
      </w:r>
      <w:r>
        <w:rPr>
          <w:sz w:val="28"/>
          <w:szCs w:val="28"/>
        </w:rPr>
        <w:t xml:space="preserve"> </w:t>
      </w:r>
      <w:r w:rsidR="00D27C9D">
        <w:rPr>
          <w:sz w:val="28"/>
          <w:szCs w:val="28"/>
        </w:rPr>
        <w:t>«О рекламе».</w:t>
      </w:r>
    </w:p>
    <w:p w:rsidR="000D76AB" w:rsidRDefault="00794AB5" w:rsidP="00794AB5">
      <w:pPr>
        <w:jc w:val="both"/>
        <w:rPr>
          <w:sz w:val="28"/>
          <w:szCs w:val="28"/>
        </w:rPr>
      </w:pPr>
      <w:r>
        <w:rPr>
          <w:sz w:val="28"/>
          <w:szCs w:val="28"/>
        </w:rPr>
        <w:lastRenderedPageBreak/>
        <w:t xml:space="preserve">         </w:t>
      </w:r>
      <w:r w:rsidR="00A96C05">
        <w:rPr>
          <w:sz w:val="28"/>
          <w:szCs w:val="28"/>
        </w:rPr>
        <w:t xml:space="preserve">По данной норме в 2017 г. было рассмотрено </w:t>
      </w:r>
      <w:r w:rsidR="00F01A31">
        <w:rPr>
          <w:sz w:val="28"/>
          <w:szCs w:val="28"/>
        </w:rPr>
        <w:t xml:space="preserve"> </w:t>
      </w:r>
      <w:r w:rsidR="002B154C">
        <w:rPr>
          <w:sz w:val="28"/>
          <w:szCs w:val="28"/>
        </w:rPr>
        <w:t xml:space="preserve">более </w:t>
      </w:r>
      <w:r w:rsidR="00F23509">
        <w:rPr>
          <w:sz w:val="28"/>
          <w:szCs w:val="28"/>
        </w:rPr>
        <w:t>6</w:t>
      </w:r>
      <w:r w:rsidR="002B154C">
        <w:rPr>
          <w:sz w:val="28"/>
          <w:szCs w:val="28"/>
        </w:rPr>
        <w:t>0%</w:t>
      </w:r>
      <w:r w:rsidR="00F01A31">
        <w:rPr>
          <w:sz w:val="28"/>
          <w:szCs w:val="28"/>
        </w:rPr>
        <w:t xml:space="preserve"> дел</w:t>
      </w:r>
      <w:r w:rsidR="002B154C">
        <w:rPr>
          <w:sz w:val="28"/>
          <w:szCs w:val="28"/>
        </w:rPr>
        <w:t>.</w:t>
      </w:r>
      <w:r w:rsidR="00A96C05">
        <w:rPr>
          <w:sz w:val="28"/>
          <w:szCs w:val="28"/>
        </w:rPr>
        <w:t xml:space="preserve"> </w:t>
      </w:r>
    </w:p>
    <w:p w:rsidR="00794AB5" w:rsidRPr="00794AB5" w:rsidRDefault="00794AB5" w:rsidP="00794AB5">
      <w:pPr>
        <w:pStyle w:val="a3"/>
        <w:spacing w:after="0"/>
        <w:ind w:firstLine="684"/>
        <w:jc w:val="both"/>
        <w:rPr>
          <w:bCs/>
          <w:sz w:val="28"/>
          <w:szCs w:val="28"/>
        </w:rPr>
      </w:pPr>
      <w:r w:rsidRPr="00794AB5">
        <w:rPr>
          <w:sz w:val="28"/>
          <w:szCs w:val="28"/>
        </w:rPr>
        <w:t xml:space="preserve">В соответствии с частью </w:t>
      </w:r>
      <w:r w:rsidRPr="00794AB5">
        <w:rPr>
          <w:bCs/>
          <w:sz w:val="28"/>
          <w:szCs w:val="28"/>
        </w:rPr>
        <w:t>7 статьи 5 ФЗ «О рекламе» не до</w:t>
      </w:r>
      <w:r>
        <w:rPr>
          <w:bCs/>
          <w:sz w:val="28"/>
          <w:szCs w:val="28"/>
        </w:rPr>
        <w:t xml:space="preserve">пускается реклама, </w:t>
      </w:r>
      <w:r w:rsidRPr="00794AB5">
        <w:rPr>
          <w:bCs/>
          <w:sz w:val="28"/>
          <w:szCs w:val="28"/>
        </w:rPr>
        <w:t>в которой отсутствует часть существенной информации о рек</w:t>
      </w:r>
      <w:r>
        <w:rPr>
          <w:bCs/>
          <w:sz w:val="28"/>
          <w:szCs w:val="28"/>
        </w:rPr>
        <w:t xml:space="preserve">ламируемом товаре,  </w:t>
      </w:r>
      <w:r w:rsidRPr="00794AB5">
        <w:rPr>
          <w:bCs/>
          <w:sz w:val="28"/>
          <w:szCs w:val="28"/>
        </w:rPr>
        <w:t xml:space="preserve">об условиях его приобретения или использования, если при этом </w:t>
      </w:r>
      <w:proofErr w:type="gramStart"/>
      <w:r w:rsidRPr="00794AB5">
        <w:rPr>
          <w:bCs/>
          <w:sz w:val="28"/>
          <w:szCs w:val="28"/>
        </w:rPr>
        <w:t>искажается смысл информации и вводятся</w:t>
      </w:r>
      <w:proofErr w:type="gramEnd"/>
      <w:r w:rsidRPr="00794AB5">
        <w:rPr>
          <w:bCs/>
          <w:sz w:val="28"/>
          <w:szCs w:val="28"/>
        </w:rPr>
        <w:t xml:space="preserve"> в заблуждение потребители рекламы.</w:t>
      </w:r>
    </w:p>
    <w:p w:rsidR="00794AB5" w:rsidRPr="00F0015A" w:rsidRDefault="00F0015A" w:rsidP="00F0015A">
      <w:pPr>
        <w:pStyle w:val="a3"/>
        <w:spacing w:after="0"/>
        <w:ind w:firstLine="684"/>
        <w:jc w:val="both"/>
        <w:rPr>
          <w:bCs/>
          <w:sz w:val="28"/>
          <w:szCs w:val="28"/>
        </w:rPr>
      </w:pPr>
      <w:proofErr w:type="gramStart"/>
      <w:r>
        <w:rPr>
          <w:bCs/>
          <w:sz w:val="28"/>
          <w:szCs w:val="28"/>
        </w:rPr>
        <w:t>Самые распространенные  нарушения - это о</w:t>
      </w:r>
      <w:r w:rsidR="00794AB5" w:rsidRPr="00F0015A">
        <w:rPr>
          <w:bCs/>
          <w:sz w:val="28"/>
          <w:szCs w:val="28"/>
        </w:rPr>
        <w:t>тсутствие в рекламе ука</w:t>
      </w:r>
      <w:r>
        <w:rPr>
          <w:bCs/>
          <w:sz w:val="28"/>
          <w:szCs w:val="28"/>
        </w:rPr>
        <w:t>зания на сроки проведения акции;</w:t>
      </w:r>
      <w:r w:rsidRPr="00F0015A">
        <w:rPr>
          <w:bCs/>
          <w:sz w:val="28"/>
          <w:szCs w:val="28"/>
        </w:rPr>
        <w:t xml:space="preserve"> не указание </w:t>
      </w:r>
      <w:r w:rsidRPr="00F0015A">
        <w:rPr>
          <w:sz w:val="28"/>
          <w:szCs w:val="28"/>
        </w:rPr>
        <w:t>года</w:t>
      </w:r>
      <w:r>
        <w:rPr>
          <w:sz w:val="28"/>
          <w:szCs w:val="28"/>
        </w:rPr>
        <w:t xml:space="preserve"> проведения акции;</w:t>
      </w:r>
      <w:r w:rsidRPr="00F0015A">
        <w:rPr>
          <w:sz w:val="28"/>
          <w:szCs w:val="28"/>
        </w:rPr>
        <w:t xml:space="preserve"> условий акций</w:t>
      </w:r>
      <w:r>
        <w:rPr>
          <w:sz w:val="28"/>
          <w:szCs w:val="28"/>
        </w:rPr>
        <w:t xml:space="preserve">, </w:t>
      </w:r>
      <w:r w:rsidR="00E23C46">
        <w:rPr>
          <w:sz w:val="28"/>
          <w:szCs w:val="28"/>
        </w:rPr>
        <w:t xml:space="preserve">рассрочки, </w:t>
      </w:r>
      <w:r>
        <w:rPr>
          <w:sz w:val="28"/>
          <w:szCs w:val="28"/>
        </w:rPr>
        <w:t xml:space="preserve">что </w:t>
      </w:r>
      <w:r w:rsidR="00794AB5" w:rsidRPr="00F0015A">
        <w:rPr>
          <w:bCs/>
          <w:sz w:val="28"/>
          <w:szCs w:val="28"/>
        </w:rPr>
        <w:t>не позволяет потребителям правильно и адекватно воспринимать рекламную информацию, вводит в заблуждение относительно временного промежутка реализации указанного в рекламе мероприятия, нарушает их права на получение достоверной информации о рекламируемой акции.</w:t>
      </w:r>
      <w:proofErr w:type="gramEnd"/>
      <w:r w:rsidR="00794AB5" w:rsidRPr="00F0015A">
        <w:rPr>
          <w:bCs/>
          <w:sz w:val="28"/>
          <w:szCs w:val="28"/>
        </w:rPr>
        <w:t xml:space="preserve"> Данная информация является существенной для потребителя рекламы, поскольку влияет на оценку и решение потребителей относительно приобретения товара по акции, указанной в рекламе.</w:t>
      </w:r>
    </w:p>
    <w:p w:rsidR="00794AB5" w:rsidRPr="00F0015A" w:rsidRDefault="00794AB5" w:rsidP="00F0015A">
      <w:pPr>
        <w:pStyle w:val="a3"/>
        <w:spacing w:after="0"/>
        <w:ind w:firstLine="684"/>
        <w:jc w:val="both"/>
        <w:rPr>
          <w:bCs/>
          <w:sz w:val="28"/>
          <w:szCs w:val="28"/>
        </w:rPr>
      </w:pPr>
      <w:r w:rsidRPr="00F0015A">
        <w:rPr>
          <w:sz w:val="28"/>
          <w:szCs w:val="28"/>
        </w:rPr>
        <w:t>Указание в рекламе отсылки к иным источникам рекламы (подробности                            в офисах, на сайте) не может рассматриваться как предоставление всей необходимой и достоверной информации при размещении рекламы с помощью иных средств (распространения рекламы в кабинах лифтов).</w:t>
      </w:r>
    </w:p>
    <w:p w:rsidR="00E23C46" w:rsidRPr="00E753A0" w:rsidRDefault="00E23C46" w:rsidP="00E23C46">
      <w:pPr>
        <w:pStyle w:val="a3"/>
        <w:spacing w:after="0"/>
        <w:jc w:val="both"/>
        <w:rPr>
          <w:b/>
          <w:i/>
          <w:sz w:val="28"/>
          <w:szCs w:val="28"/>
        </w:rPr>
      </w:pPr>
      <w:r w:rsidRPr="00E753A0">
        <w:rPr>
          <w:sz w:val="28"/>
          <w:szCs w:val="28"/>
        </w:rPr>
        <w:t xml:space="preserve">          Хотелось бы еще раз остановиться на использовании в рекламе слов в превосходной степени, уважаемые участники рекламного бизнеса, мы понимаем, что каждый хозяйствующих субъект считает, что именно он</w:t>
      </w:r>
      <w:r>
        <w:rPr>
          <w:b/>
          <w:sz w:val="28"/>
          <w:szCs w:val="28"/>
        </w:rPr>
        <w:t xml:space="preserve"> </w:t>
      </w:r>
      <w:r w:rsidRPr="00E753A0">
        <w:rPr>
          <w:b/>
          <w:sz w:val="28"/>
          <w:szCs w:val="28"/>
        </w:rPr>
        <w:t xml:space="preserve">самый лучший, </w:t>
      </w:r>
      <w:r w:rsidRPr="00E753A0">
        <w:rPr>
          <w:b/>
          <w:i/>
          <w:sz w:val="28"/>
          <w:szCs w:val="28"/>
        </w:rPr>
        <w:t>но существуют требования, установленные законом и которые должны неукоснительно соблюдаться при распространении рекламы.</w:t>
      </w:r>
    </w:p>
    <w:p w:rsidR="00E23C46" w:rsidRPr="00E23C46" w:rsidRDefault="00E23C46" w:rsidP="00E23C46">
      <w:pPr>
        <w:pStyle w:val="a3"/>
        <w:spacing w:after="0"/>
        <w:ind w:firstLine="851"/>
        <w:jc w:val="both"/>
        <w:rPr>
          <w:sz w:val="28"/>
          <w:szCs w:val="28"/>
        </w:rPr>
      </w:pPr>
      <w:r w:rsidRPr="00E23C46">
        <w:rPr>
          <w:sz w:val="28"/>
          <w:szCs w:val="28"/>
        </w:rPr>
        <w:t>Согласно пункту 1 части 2 статьи 5 ФЗ «О рекламе» недобросовестной признается реклама, которая содержит некорректные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rsidR="00E23C46" w:rsidRPr="00E23C46" w:rsidRDefault="00E23C46" w:rsidP="00E23C46">
      <w:pPr>
        <w:pStyle w:val="a3"/>
        <w:spacing w:after="0"/>
        <w:jc w:val="both"/>
        <w:rPr>
          <w:sz w:val="28"/>
          <w:szCs w:val="28"/>
        </w:rPr>
      </w:pPr>
      <w:r w:rsidRPr="00E23C46">
        <w:rPr>
          <w:sz w:val="28"/>
          <w:szCs w:val="28"/>
        </w:rPr>
        <w:t xml:space="preserve">          Рекламодатель несет ответственность за достоверность не только тех сведений, которые относятся к его собственной деятельности (товару), но и тех сведений, которые относятся к деятельности (товару) его конкурентов, объектом рекламирования не являющейся.</w:t>
      </w:r>
    </w:p>
    <w:p w:rsidR="00E23C46" w:rsidRPr="00E23C46" w:rsidRDefault="00E23C46" w:rsidP="00E23C46">
      <w:pPr>
        <w:pStyle w:val="a3"/>
        <w:spacing w:after="0"/>
        <w:jc w:val="both"/>
        <w:rPr>
          <w:sz w:val="28"/>
          <w:szCs w:val="28"/>
        </w:rPr>
      </w:pPr>
      <w:r w:rsidRPr="00E23C46">
        <w:rPr>
          <w:sz w:val="28"/>
          <w:szCs w:val="28"/>
        </w:rPr>
        <w:t xml:space="preserve">          В </w:t>
      </w:r>
      <w:r>
        <w:rPr>
          <w:sz w:val="28"/>
          <w:szCs w:val="28"/>
        </w:rPr>
        <w:t>рассматриваемых</w:t>
      </w:r>
      <w:r w:rsidRPr="00E23C46">
        <w:rPr>
          <w:sz w:val="28"/>
          <w:szCs w:val="28"/>
        </w:rPr>
        <w:t xml:space="preserve"> </w:t>
      </w:r>
      <w:r>
        <w:rPr>
          <w:sz w:val="28"/>
          <w:szCs w:val="28"/>
        </w:rPr>
        <w:t>делах в рекламе отсутствовало</w:t>
      </w:r>
      <w:r w:rsidRPr="00E23C46">
        <w:rPr>
          <w:sz w:val="28"/>
          <w:szCs w:val="28"/>
        </w:rPr>
        <w:t xml:space="preserve"> подтверждение того, что </w:t>
      </w:r>
      <w:r w:rsidR="00131751">
        <w:rPr>
          <w:sz w:val="28"/>
          <w:szCs w:val="28"/>
        </w:rPr>
        <w:t xml:space="preserve">хозяйствующий субъект </w:t>
      </w:r>
      <w:r>
        <w:rPr>
          <w:sz w:val="28"/>
          <w:szCs w:val="28"/>
        </w:rPr>
        <w:t xml:space="preserve">является </w:t>
      </w:r>
      <w:r w:rsidRPr="00E23C46">
        <w:rPr>
          <w:sz w:val="28"/>
          <w:szCs w:val="28"/>
        </w:rPr>
        <w:t>«крупнейши</w:t>
      </w:r>
      <w:r>
        <w:rPr>
          <w:sz w:val="28"/>
          <w:szCs w:val="28"/>
        </w:rPr>
        <w:t>м…</w:t>
      </w:r>
      <w:r w:rsidRPr="00E23C46">
        <w:rPr>
          <w:sz w:val="28"/>
          <w:szCs w:val="28"/>
        </w:rPr>
        <w:t>»</w:t>
      </w:r>
      <w:r w:rsidR="00131751">
        <w:rPr>
          <w:sz w:val="28"/>
          <w:szCs w:val="28"/>
        </w:rPr>
        <w:t>,  «единственным», «первым», «лучшим»</w:t>
      </w:r>
      <w:r w:rsidRPr="00E23C46">
        <w:rPr>
          <w:sz w:val="28"/>
          <w:szCs w:val="28"/>
        </w:rPr>
        <w:t>. Реклама, не сопровождаемая таким подтверждением, счита</w:t>
      </w:r>
      <w:r>
        <w:rPr>
          <w:sz w:val="28"/>
          <w:szCs w:val="28"/>
        </w:rPr>
        <w:t>е</w:t>
      </w:r>
      <w:r w:rsidRPr="00E23C46">
        <w:rPr>
          <w:sz w:val="28"/>
          <w:szCs w:val="28"/>
        </w:rPr>
        <w:t xml:space="preserve">тся недостоверной. </w:t>
      </w:r>
    </w:p>
    <w:p w:rsidR="00E23C46" w:rsidRPr="00E23C46" w:rsidRDefault="00E23C46" w:rsidP="00E23C46">
      <w:pPr>
        <w:pStyle w:val="a3"/>
        <w:spacing w:after="0"/>
        <w:ind w:firstLine="684"/>
        <w:jc w:val="both"/>
        <w:rPr>
          <w:sz w:val="28"/>
          <w:szCs w:val="28"/>
        </w:rPr>
      </w:pPr>
      <w:proofErr w:type="gramStart"/>
      <w:r w:rsidRPr="00E23C46">
        <w:rPr>
          <w:sz w:val="28"/>
          <w:szCs w:val="28"/>
        </w:rPr>
        <w:t xml:space="preserve">В соответствии с </w:t>
      </w:r>
      <w:hyperlink r:id="rId4" w:history="1">
        <w:r w:rsidRPr="00E23C46">
          <w:rPr>
            <w:rStyle w:val="a6"/>
            <w:sz w:val="28"/>
            <w:szCs w:val="28"/>
          </w:rPr>
          <w:t>пунктом 29</w:t>
        </w:r>
      </w:hyperlink>
      <w:r w:rsidRPr="00E23C46">
        <w:rPr>
          <w:sz w:val="28"/>
          <w:szCs w:val="28"/>
        </w:rPr>
        <w:t xml:space="preserve"> Постановления Пленума Высшего Арбитражного Суда Российской Федерации от 08.10.2012 № 58 «О некоторых вопросах практики применения арбитражными судами Федерального закона «О рекламе» информация, содержащаяся в рекламе, должна отвечать критериям достоверности, в том числе в целях формирования у потребителя верного, истинного представления о товаре (услуге), его качестве, потребительских свойствах.</w:t>
      </w:r>
      <w:proofErr w:type="gramEnd"/>
      <w:r w:rsidRPr="00E23C46">
        <w:rPr>
          <w:sz w:val="28"/>
          <w:szCs w:val="28"/>
        </w:rPr>
        <w:t xml:space="preserve"> В связи с этим </w:t>
      </w:r>
      <w:r w:rsidRPr="00E23C46">
        <w:rPr>
          <w:sz w:val="28"/>
          <w:szCs w:val="28"/>
        </w:rPr>
        <w:lastRenderedPageBreak/>
        <w:t xml:space="preserve">использование в рекламе сравнительной характеристики объекта рекламирования с иными товарами, </w:t>
      </w:r>
      <w:r w:rsidRPr="00131751">
        <w:rPr>
          <w:b/>
          <w:sz w:val="28"/>
          <w:szCs w:val="28"/>
        </w:rPr>
        <w:t>например путем употребления слов «лучший», «первый», «номер один», должно производиться с указанием конкретного критерия, по которому осуществляется сравнение и который имеет объективное подтверждение</w:t>
      </w:r>
      <w:r w:rsidRPr="00E23C46">
        <w:rPr>
          <w:sz w:val="28"/>
          <w:szCs w:val="28"/>
        </w:rPr>
        <w:t xml:space="preserve">. </w:t>
      </w:r>
      <w:proofErr w:type="gramStart"/>
      <w:r w:rsidRPr="00E23C46">
        <w:rPr>
          <w:sz w:val="28"/>
          <w:szCs w:val="28"/>
        </w:rPr>
        <w:t>Поэтому реклама, не сопровождаемая таким подтверждением, должна считаться недостоверной как содержащая не соответствующие действительности сведения о преимуществах рекламируемого товара перед находящимися в обороте товарами, изготовленными другими производителями или реализуемыми другими продавцами (</w:t>
      </w:r>
      <w:hyperlink r:id="rId5" w:history="1">
        <w:r w:rsidRPr="00E23C46">
          <w:rPr>
            <w:rStyle w:val="a6"/>
            <w:sz w:val="28"/>
            <w:szCs w:val="28"/>
          </w:rPr>
          <w:t>пункт 1 части 3 статьи 5</w:t>
        </w:r>
      </w:hyperlink>
      <w:r w:rsidRPr="00E23C46">
        <w:rPr>
          <w:sz w:val="28"/>
          <w:szCs w:val="28"/>
        </w:rPr>
        <w:t xml:space="preserve"> Закона о рекламе).</w:t>
      </w:r>
      <w:proofErr w:type="gramEnd"/>
    </w:p>
    <w:p w:rsidR="00BA6DFA" w:rsidRDefault="00BA6DFA" w:rsidP="00E23C46">
      <w:pPr>
        <w:pStyle w:val="a3"/>
        <w:spacing w:after="0"/>
        <w:ind w:firstLine="684"/>
        <w:jc w:val="both"/>
        <w:rPr>
          <w:bCs/>
          <w:sz w:val="28"/>
          <w:szCs w:val="28"/>
        </w:rPr>
      </w:pPr>
      <w:proofErr w:type="gramStart"/>
      <w:r>
        <w:rPr>
          <w:bCs/>
          <w:sz w:val="28"/>
          <w:szCs w:val="28"/>
        </w:rPr>
        <w:t>Р</w:t>
      </w:r>
      <w:r w:rsidR="00E23C46" w:rsidRPr="00E23C46">
        <w:rPr>
          <w:bCs/>
          <w:sz w:val="28"/>
          <w:szCs w:val="28"/>
        </w:rPr>
        <w:t>еклама</w:t>
      </w:r>
      <w:r>
        <w:rPr>
          <w:bCs/>
          <w:sz w:val="28"/>
          <w:szCs w:val="28"/>
        </w:rPr>
        <w:t>,</w:t>
      </w:r>
      <w:r w:rsidR="00E23C46" w:rsidRPr="00E23C46">
        <w:rPr>
          <w:bCs/>
          <w:sz w:val="28"/>
          <w:szCs w:val="28"/>
        </w:rPr>
        <w:t xml:space="preserve"> содерж</w:t>
      </w:r>
      <w:r>
        <w:rPr>
          <w:bCs/>
          <w:sz w:val="28"/>
          <w:szCs w:val="28"/>
        </w:rPr>
        <w:t>ащая</w:t>
      </w:r>
      <w:r w:rsidR="00E23C46" w:rsidRPr="00E23C46">
        <w:rPr>
          <w:bCs/>
          <w:sz w:val="28"/>
          <w:szCs w:val="28"/>
        </w:rPr>
        <w:t xml:space="preserve"> не соответствующие действительности сведения, </w:t>
      </w:r>
      <w:r>
        <w:rPr>
          <w:bCs/>
          <w:sz w:val="28"/>
          <w:szCs w:val="28"/>
        </w:rPr>
        <w:t xml:space="preserve">в части </w:t>
      </w:r>
      <w:r w:rsidR="00E23C46" w:rsidRPr="00E23C46">
        <w:rPr>
          <w:bCs/>
          <w:sz w:val="28"/>
          <w:szCs w:val="28"/>
        </w:rPr>
        <w:t>использовани</w:t>
      </w:r>
      <w:r>
        <w:rPr>
          <w:bCs/>
          <w:sz w:val="28"/>
          <w:szCs w:val="28"/>
        </w:rPr>
        <w:t>я</w:t>
      </w:r>
      <w:r w:rsidR="00E23C46" w:rsidRPr="00E23C46">
        <w:rPr>
          <w:bCs/>
          <w:sz w:val="28"/>
          <w:szCs w:val="28"/>
        </w:rPr>
        <w:t xml:space="preserve"> в рекламе слова «крупнейший»</w:t>
      </w:r>
      <w:r w:rsidR="0080470A">
        <w:rPr>
          <w:bCs/>
          <w:sz w:val="28"/>
          <w:szCs w:val="28"/>
        </w:rPr>
        <w:t>, «единственный», «лучший»</w:t>
      </w:r>
      <w:r w:rsidR="00E23C46" w:rsidRPr="00E23C46">
        <w:rPr>
          <w:bCs/>
          <w:sz w:val="28"/>
          <w:szCs w:val="28"/>
        </w:rPr>
        <w:t xml:space="preserve"> </w:t>
      </w:r>
      <w:r w:rsidR="0080470A">
        <w:rPr>
          <w:bCs/>
          <w:sz w:val="28"/>
          <w:szCs w:val="28"/>
        </w:rPr>
        <w:t xml:space="preserve">и т.д. </w:t>
      </w:r>
      <w:r w:rsidR="00E23C46" w:rsidRPr="00E23C46">
        <w:rPr>
          <w:bCs/>
          <w:sz w:val="28"/>
          <w:szCs w:val="28"/>
        </w:rPr>
        <w:t>прямо указывает на преимущество по отношению к другим</w:t>
      </w:r>
      <w:r>
        <w:rPr>
          <w:bCs/>
          <w:sz w:val="28"/>
          <w:szCs w:val="28"/>
        </w:rPr>
        <w:t xml:space="preserve"> хозяйствующим субъектам</w:t>
      </w:r>
      <w:r w:rsidR="00E23C46" w:rsidRPr="00E23C46">
        <w:rPr>
          <w:bCs/>
          <w:sz w:val="28"/>
          <w:szCs w:val="28"/>
        </w:rPr>
        <w:t xml:space="preserve">, формирует у потребителей соответствующее мнение о производителе услуг как о самом крупном, </w:t>
      </w:r>
      <w:r w:rsidR="0080470A">
        <w:rPr>
          <w:bCs/>
          <w:sz w:val="28"/>
          <w:szCs w:val="28"/>
        </w:rPr>
        <w:t>единственном, лучшем и т.д.</w:t>
      </w:r>
      <w:r w:rsidR="00E23C46" w:rsidRPr="00E23C46">
        <w:rPr>
          <w:bCs/>
          <w:sz w:val="28"/>
          <w:szCs w:val="28"/>
        </w:rPr>
        <w:t>, следовательно, интерес к его товарам</w:t>
      </w:r>
      <w:r>
        <w:rPr>
          <w:bCs/>
          <w:sz w:val="28"/>
          <w:szCs w:val="28"/>
        </w:rPr>
        <w:t xml:space="preserve">, </w:t>
      </w:r>
      <w:r w:rsidR="00E23C46" w:rsidRPr="00E23C46">
        <w:rPr>
          <w:bCs/>
          <w:sz w:val="28"/>
          <w:szCs w:val="28"/>
        </w:rPr>
        <w:t>не содержатся конкретные критерии, по которым осуществляется сравнение и которые</w:t>
      </w:r>
      <w:proofErr w:type="gramEnd"/>
      <w:r w:rsidR="00E23C46" w:rsidRPr="00E23C46">
        <w:rPr>
          <w:bCs/>
          <w:sz w:val="28"/>
          <w:szCs w:val="28"/>
        </w:rPr>
        <w:t xml:space="preserve"> имеют объективное подтверждение, а именно, не </w:t>
      </w:r>
      <w:proofErr w:type="gramStart"/>
      <w:r w:rsidR="00E23C46" w:rsidRPr="00E23C46">
        <w:rPr>
          <w:bCs/>
          <w:sz w:val="28"/>
          <w:szCs w:val="28"/>
        </w:rPr>
        <w:t xml:space="preserve">представляется возможным определить по каким критериям </w:t>
      </w:r>
      <w:r>
        <w:rPr>
          <w:bCs/>
          <w:sz w:val="28"/>
          <w:szCs w:val="28"/>
        </w:rPr>
        <w:t>хозяйствующий субъект</w:t>
      </w:r>
      <w:r w:rsidR="00E23C46" w:rsidRPr="00E23C46">
        <w:rPr>
          <w:bCs/>
          <w:sz w:val="28"/>
          <w:szCs w:val="28"/>
        </w:rPr>
        <w:t xml:space="preserve"> является</w:t>
      </w:r>
      <w:proofErr w:type="gramEnd"/>
      <w:r w:rsidR="00E23C46" w:rsidRPr="00E23C46">
        <w:rPr>
          <w:bCs/>
          <w:sz w:val="28"/>
          <w:szCs w:val="28"/>
        </w:rPr>
        <w:t xml:space="preserve"> </w:t>
      </w:r>
      <w:r w:rsidR="0080470A">
        <w:rPr>
          <w:bCs/>
          <w:sz w:val="28"/>
          <w:szCs w:val="28"/>
        </w:rPr>
        <w:t>таковым</w:t>
      </w:r>
      <w:r w:rsidR="00E23C46" w:rsidRPr="00E23C46">
        <w:rPr>
          <w:bCs/>
          <w:sz w:val="28"/>
          <w:szCs w:val="28"/>
        </w:rPr>
        <w:t xml:space="preserve">. </w:t>
      </w:r>
    </w:p>
    <w:p w:rsidR="00E23C46" w:rsidRPr="00E23C46" w:rsidRDefault="00E23C46" w:rsidP="00E23C46">
      <w:pPr>
        <w:pStyle w:val="a3"/>
        <w:spacing w:after="0"/>
        <w:ind w:firstLine="684"/>
        <w:jc w:val="both"/>
        <w:rPr>
          <w:bCs/>
          <w:sz w:val="28"/>
          <w:szCs w:val="28"/>
        </w:rPr>
      </w:pPr>
      <w:r w:rsidRPr="00E23C46">
        <w:rPr>
          <w:bCs/>
          <w:sz w:val="28"/>
          <w:szCs w:val="28"/>
        </w:rPr>
        <w:t>Использование в рекламе объектов такой сравнительной характеристики при отсутствии фактического и документального обоснования воспринимается потребителями как первый по всем возможным показателям и может ввести их в заблуждение.</w:t>
      </w:r>
    </w:p>
    <w:p w:rsidR="00E23C46" w:rsidRPr="00E23C46" w:rsidRDefault="00E23C46" w:rsidP="00E23C46">
      <w:pPr>
        <w:pStyle w:val="a3"/>
        <w:spacing w:after="0"/>
        <w:ind w:firstLine="684"/>
        <w:jc w:val="both"/>
        <w:rPr>
          <w:sz w:val="28"/>
          <w:szCs w:val="28"/>
        </w:rPr>
      </w:pPr>
      <w:proofErr w:type="gramStart"/>
      <w:r w:rsidRPr="00E23C46">
        <w:rPr>
          <w:sz w:val="28"/>
          <w:szCs w:val="28"/>
        </w:rPr>
        <w:t>Реклама товаров (работ, услуг) не должна создавать у потребителей заблуждений относительно свойств (качеств, характеристик и др.) товара (работы, услуги).</w:t>
      </w:r>
      <w:proofErr w:type="gramEnd"/>
      <w:r w:rsidRPr="00E23C46">
        <w:rPr>
          <w:sz w:val="28"/>
          <w:szCs w:val="28"/>
        </w:rPr>
        <w:t xml:space="preserve"> Таким образом, в рекламе не допускается использование информации не соответствующей действительности и аналогичных сведений о преимуществах рекламируемого товара.</w:t>
      </w:r>
    </w:p>
    <w:p w:rsidR="00E23C46" w:rsidRPr="00E23C46" w:rsidRDefault="00E23C46" w:rsidP="00E23C46">
      <w:pPr>
        <w:pStyle w:val="a3"/>
        <w:spacing w:after="0"/>
        <w:ind w:firstLine="684"/>
        <w:jc w:val="both"/>
        <w:rPr>
          <w:sz w:val="28"/>
          <w:szCs w:val="28"/>
        </w:rPr>
      </w:pPr>
      <w:r w:rsidRPr="00E23C46">
        <w:rPr>
          <w:sz w:val="28"/>
          <w:szCs w:val="28"/>
        </w:rPr>
        <w:t>Действующее законодательство исходит из того, что достоверность распространяемой рекламы с использованием утверждений в превосходной степени «крупнейший» должна соответствовать реальной действительности в целях формирования у потребителя верного, истинного представления о товаре (услуге), его качестве, потребительских свойствах.</w:t>
      </w:r>
    </w:p>
    <w:p w:rsidR="00E23C46" w:rsidRPr="00E23C46" w:rsidRDefault="00E23C46" w:rsidP="00E23C46">
      <w:pPr>
        <w:pStyle w:val="a3"/>
        <w:spacing w:after="0"/>
        <w:ind w:firstLine="684"/>
        <w:jc w:val="both"/>
        <w:rPr>
          <w:sz w:val="28"/>
          <w:szCs w:val="28"/>
        </w:rPr>
      </w:pPr>
      <w:r w:rsidRPr="00E23C46">
        <w:rPr>
          <w:sz w:val="28"/>
          <w:szCs w:val="28"/>
        </w:rPr>
        <w:t xml:space="preserve">При этом применительно к использованию в рекламе терминов                                   в превосходной степени действует презумпция несоответствия действительности таких терминов в превосходной степени и утверждений, если рекламодатель не подтвердит их истинность, </w:t>
      </w:r>
      <w:proofErr w:type="gramStart"/>
      <w:r w:rsidRPr="00E23C46">
        <w:rPr>
          <w:sz w:val="28"/>
          <w:szCs w:val="28"/>
        </w:rPr>
        <w:t>предоставив документальные доказательства</w:t>
      </w:r>
      <w:proofErr w:type="gramEnd"/>
      <w:r w:rsidRPr="00E23C46">
        <w:rPr>
          <w:sz w:val="28"/>
          <w:szCs w:val="28"/>
        </w:rPr>
        <w:t>. При этом использование в рекламе сравнительной характеристики посредством утверждений в превосходной степени без указания конкретного критерия, по которому осуществляется сравнение, означает возможность проведения такого сравнения по любому критерию.</w:t>
      </w:r>
    </w:p>
    <w:p w:rsidR="00E23C46" w:rsidRPr="00E23C46" w:rsidRDefault="00E23C46" w:rsidP="00E23C46">
      <w:pPr>
        <w:pStyle w:val="a3"/>
        <w:spacing w:after="0"/>
        <w:ind w:firstLine="684"/>
        <w:jc w:val="both"/>
        <w:rPr>
          <w:sz w:val="28"/>
          <w:szCs w:val="28"/>
        </w:rPr>
      </w:pPr>
      <w:r w:rsidRPr="00E23C46">
        <w:rPr>
          <w:sz w:val="28"/>
          <w:szCs w:val="28"/>
        </w:rPr>
        <w:t xml:space="preserve">В соответствии с </w:t>
      </w:r>
      <w:hyperlink r:id="rId6" w:history="1">
        <w:r w:rsidRPr="00E23C46">
          <w:rPr>
            <w:rStyle w:val="a6"/>
            <w:sz w:val="28"/>
            <w:szCs w:val="28"/>
          </w:rPr>
          <w:t>пунктом 28</w:t>
        </w:r>
      </w:hyperlink>
      <w:r w:rsidRPr="00E23C46">
        <w:rPr>
          <w:sz w:val="28"/>
          <w:szCs w:val="28"/>
        </w:rPr>
        <w:t xml:space="preserve"> Постановления Пленума Высшего Арбитражного Суда Российской Федерации от 08.10.2012 № 58 «О некоторых вопросах практики применения арбитражными судами </w:t>
      </w:r>
      <w:r w:rsidRPr="00E23C46">
        <w:rPr>
          <w:sz w:val="28"/>
          <w:szCs w:val="28"/>
        </w:rPr>
        <w:lastRenderedPageBreak/>
        <w:t xml:space="preserve">Федерального закона «О рекламе» рекламодатель вправе выбрать форму, способ и средства рекламирования своего товара. Однако при этом он должен соблюдать обязательные требования, предъявляемые </w:t>
      </w:r>
      <w:hyperlink r:id="rId7" w:history="1">
        <w:r w:rsidRPr="00E23C46">
          <w:rPr>
            <w:rStyle w:val="a6"/>
            <w:sz w:val="28"/>
            <w:szCs w:val="28"/>
          </w:rPr>
          <w:t>Законом</w:t>
        </w:r>
      </w:hyperlink>
      <w:r w:rsidRPr="00E23C46">
        <w:rPr>
          <w:sz w:val="28"/>
          <w:szCs w:val="28"/>
        </w:rPr>
        <w:t xml:space="preserve"> о рекламе. При этом оценка такой рекламы осуществляется с позиции обычного потребителя, не обладающего специальными знаниями.</w:t>
      </w:r>
    </w:p>
    <w:p w:rsidR="00E23C46" w:rsidRPr="00E23C46" w:rsidRDefault="00E23C46" w:rsidP="00E23C46">
      <w:pPr>
        <w:pStyle w:val="a3"/>
        <w:spacing w:after="0"/>
        <w:ind w:firstLine="684"/>
        <w:jc w:val="both"/>
        <w:rPr>
          <w:sz w:val="28"/>
          <w:szCs w:val="28"/>
        </w:rPr>
      </w:pPr>
      <w:proofErr w:type="gramStart"/>
      <w:r w:rsidRPr="00E23C46">
        <w:rPr>
          <w:sz w:val="28"/>
          <w:szCs w:val="28"/>
        </w:rPr>
        <w:t xml:space="preserve">Следовательно, </w:t>
      </w:r>
      <w:r w:rsidR="00131751">
        <w:rPr>
          <w:sz w:val="28"/>
          <w:szCs w:val="28"/>
        </w:rPr>
        <w:t xml:space="preserve">использование </w:t>
      </w:r>
      <w:r w:rsidRPr="00E23C46">
        <w:rPr>
          <w:sz w:val="28"/>
          <w:szCs w:val="28"/>
        </w:rPr>
        <w:t xml:space="preserve">в рекламе </w:t>
      </w:r>
      <w:r w:rsidR="00131751">
        <w:rPr>
          <w:sz w:val="28"/>
          <w:szCs w:val="28"/>
        </w:rPr>
        <w:t>слов</w:t>
      </w:r>
      <w:r w:rsidRPr="00E23C46">
        <w:rPr>
          <w:sz w:val="28"/>
          <w:szCs w:val="28"/>
        </w:rPr>
        <w:t xml:space="preserve"> «крупнейший»</w:t>
      </w:r>
      <w:r w:rsidR="00131751">
        <w:rPr>
          <w:sz w:val="28"/>
          <w:szCs w:val="28"/>
        </w:rPr>
        <w:t>, «единственный», первый», самый лучший»</w:t>
      </w:r>
      <w:r w:rsidRPr="00E23C46">
        <w:rPr>
          <w:sz w:val="28"/>
          <w:szCs w:val="28"/>
        </w:rPr>
        <w:t xml:space="preserve"> означает самый крупный</w:t>
      </w:r>
      <w:r w:rsidR="00131751">
        <w:rPr>
          <w:sz w:val="28"/>
          <w:szCs w:val="28"/>
        </w:rPr>
        <w:t xml:space="preserve"> и т.д., а</w:t>
      </w:r>
      <w:r w:rsidRPr="00E23C46">
        <w:rPr>
          <w:sz w:val="28"/>
          <w:szCs w:val="28"/>
        </w:rPr>
        <w:t xml:space="preserve"> использование в рекламе данн</w:t>
      </w:r>
      <w:r w:rsidR="00131751">
        <w:rPr>
          <w:sz w:val="28"/>
          <w:szCs w:val="28"/>
        </w:rPr>
        <w:t>ых</w:t>
      </w:r>
      <w:r w:rsidRPr="00E23C46">
        <w:rPr>
          <w:sz w:val="28"/>
          <w:szCs w:val="28"/>
        </w:rPr>
        <w:t xml:space="preserve"> слов прямо указывает на преимущество по отношению к другим </w:t>
      </w:r>
      <w:r w:rsidR="00131751">
        <w:rPr>
          <w:sz w:val="28"/>
          <w:szCs w:val="28"/>
        </w:rPr>
        <w:t>хозяйствующим субъектам, осуществляющим аналогичную деятельность и</w:t>
      </w:r>
      <w:r w:rsidRPr="00E23C46">
        <w:rPr>
          <w:sz w:val="28"/>
          <w:szCs w:val="28"/>
        </w:rPr>
        <w:t xml:space="preserve"> формирует у потребителей соответствующее мнение о лице, оказывающем услуги, как о самом крупном, </w:t>
      </w:r>
      <w:r w:rsidR="00131751">
        <w:rPr>
          <w:sz w:val="28"/>
          <w:szCs w:val="28"/>
        </w:rPr>
        <w:t xml:space="preserve">единственном,  самым лучшим и т.д. </w:t>
      </w:r>
      <w:r w:rsidRPr="00E23C46">
        <w:rPr>
          <w:sz w:val="28"/>
          <w:szCs w:val="28"/>
        </w:rPr>
        <w:t>в связи с чем, и</w:t>
      </w:r>
      <w:proofErr w:type="gramEnd"/>
      <w:r w:rsidRPr="00E23C46">
        <w:rPr>
          <w:sz w:val="28"/>
          <w:szCs w:val="28"/>
        </w:rPr>
        <w:t xml:space="preserve"> интерес к его услугам.</w:t>
      </w:r>
    </w:p>
    <w:p w:rsidR="00E23C46" w:rsidRPr="00E23C46" w:rsidRDefault="00E23C46" w:rsidP="00E23C46">
      <w:pPr>
        <w:pStyle w:val="a3"/>
        <w:spacing w:after="0"/>
        <w:ind w:firstLine="684"/>
        <w:jc w:val="both"/>
        <w:rPr>
          <w:sz w:val="28"/>
          <w:szCs w:val="28"/>
        </w:rPr>
      </w:pPr>
      <w:r w:rsidRPr="00E23C46">
        <w:rPr>
          <w:sz w:val="28"/>
          <w:szCs w:val="28"/>
        </w:rPr>
        <w:t>Пунктом 1 части 3 статьи 5 Ф</w:t>
      </w:r>
      <w:r w:rsidR="00BA6DFA">
        <w:rPr>
          <w:sz w:val="28"/>
          <w:szCs w:val="28"/>
        </w:rPr>
        <w:t>едерального закона</w:t>
      </w:r>
      <w:r w:rsidRPr="00E23C46">
        <w:rPr>
          <w:sz w:val="28"/>
          <w:szCs w:val="28"/>
        </w:rPr>
        <w:t xml:space="preserve"> «О рекламе» установлено, что недостоверной признается реклама, которая содержит не соответствующие действительности сведения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
    <w:p w:rsidR="00E23C46" w:rsidRPr="00E23C46" w:rsidRDefault="00E23C46" w:rsidP="00E23C46">
      <w:pPr>
        <w:pStyle w:val="a3"/>
        <w:spacing w:after="0"/>
        <w:ind w:firstLine="684"/>
        <w:jc w:val="both"/>
        <w:rPr>
          <w:sz w:val="28"/>
          <w:szCs w:val="28"/>
        </w:rPr>
      </w:pPr>
      <w:r w:rsidRPr="00E23C46">
        <w:rPr>
          <w:sz w:val="28"/>
          <w:szCs w:val="28"/>
        </w:rPr>
        <w:t>В нарушение данной правовой нормы в тексте реклам не содерж</w:t>
      </w:r>
      <w:r w:rsidR="00BA6DFA">
        <w:rPr>
          <w:sz w:val="28"/>
          <w:szCs w:val="28"/>
        </w:rPr>
        <w:t>алось</w:t>
      </w:r>
      <w:r w:rsidRPr="00E23C46">
        <w:rPr>
          <w:sz w:val="28"/>
          <w:szCs w:val="28"/>
        </w:rPr>
        <w:t xml:space="preserve"> критериев, по которым </w:t>
      </w:r>
      <w:r w:rsidR="00BA6DFA">
        <w:rPr>
          <w:sz w:val="28"/>
          <w:szCs w:val="28"/>
        </w:rPr>
        <w:t>хозяйствующий субъект</w:t>
      </w:r>
      <w:r w:rsidR="00131751">
        <w:rPr>
          <w:sz w:val="28"/>
          <w:szCs w:val="28"/>
        </w:rPr>
        <w:t xml:space="preserve"> является «крупнейшим..</w:t>
      </w:r>
      <w:r w:rsidRPr="00E23C46">
        <w:rPr>
          <w:sz w:val="28"/>
          <w:szCs w:val="28"/>
        </w:rPr>
        <w:t xml:space="preserve">», </w:t>
      </w:r>
      <w:r w:rsidR="00131751">
        <w:rPr>
          <w:sz w:val="28"/>
          <w:szCs w:val="28"/>
        </w:rPr>
        <w:t xml:space="preserve"> «единственным», «лучшим» и </w:t>
      </w:r>
      <w:proofErr w:type="spellStart"/>
      <w:r w:rsidR="00131751">
        <w:rPr>
          <w:sz w:val="28"/>
          <w:szCs w:val="28"/>
        </w:rPr>
        <w:t>т</w:t>
      </w:r>
      <w:proofErr w:type="gramStart"/>
      <w:r w:rsidR="00131751">
        <w:rPr>
          <w:sz w:val="28"/>
          <w:szCs w:val="28"/>
        </w:rPr>
        <w:t>.д</w:t>
      </w:r>
      <w:proofErr w:type="spellEnd"/>
      <w:proofErr w:type="gramEnd"/>
      <w:r w:rsidR="00131751">
        <w:rPr>
          <w:sz w:val="28"/>
          <w:szCs w:val="28"/>
        </w:rPr>
        <w:t xml:space="preserve"> </w:t>
      </w:r>
      <w:r w:rsidRPr="00E23C46">
        <w:rPr>
          <w:sz w:val="28"/>
          <w:szCs w:val="28"/>
        </w:rPr>
        <w:t xml:space="preserve">следовательно, использование в рекламе объектов такой сравнительной характеристики при отсутствии фактического и документального обоснования воспринимается потребителями как первый по всем возможным показателям </w:t>
      </w:r>
      <w:r w:rsidR="00BA6DFA">
        <w:rPr>
          <w:sz w:val="28"/>
          <w:szCs w:val="28"/>
        </w:rPr>
        <w:t>и может ввести их в заблуждение, что является нарушением пункта 1 части 3 статьи 5 Федерального закона</w:t>
      </w:r>
      <w:r w:rsidR="00561FD2">
        <w:rPr>
          <w:sz w:val="28"/>
          <w:szCs w:val="28"/>
        </w:rPr>
        <w:t xml:space="preserve">                   </w:t>
      </w:r>
      <w:r w:rsidR="00BA6DFA">
        <w:rPr>
          <w:sz w:val="28"/>
          <w:szCs w:val="28"/>
        </w:rPr>
        <w:t xml:space="preserve"> «О рекламе».</w:t>
      </w:r>
    </w:p>
    <w:p w:rsidR="00E23C46" w:rsidRPr="00177DD5" w:rsidRDefault="00E23C46" w:rsidP="00E23C46">
      <w:pPr>
        <w:rPr>
          <w:sz w:val="26"/>
          <w:szCs w:val="26"/>
        </w:rPr>
      </w:pPr>
    </w:p>
    <w:p w:rsidR="00FB1C1E" w:rsidRPr="00FB1C1E" w:rsidRDefault="00FB1C1E" w:rsidP="00FB1C1E">
      <w:pPr>
        <w:pStyle w:val="a3"/>
        <w:ind w:firstLine="709"/>
        <w:contextualSpacing/>
        <w:jc w:val="both"/>
        <w:rPr>
          <w:sz w:val="28"/>
          <w:szCs w:val="28"/>
        </w:rPr>
      </w:pPr>
      <w:proofErr w:type="gramStart"/>
      <w:r>
        <w:rPr>
          <w:sz w:val="28"/>
          <w:szCs w:val="28"/>
        </w:rPr>
        <w:t xml:space="preserve">Считаю также необходимым еще раз напомнить присутствующим, о том, что в случае, если </w:t>
      </w:r>
      <w:r w:rsidRPr="00FB1C1E">
        <w:rPr>
          <w:sz w:val="28"/>
          <w:szCs w:val="28"/>
        </w:rPr>
        <w:t>текст рекламы, учитывая особенности его размещения</w:t>
      </w:r>
      <w:r>
        <w:rPr>
          <w:sz w:val="28"/>
          <w:szCs w:val="28"/>
        </w:rPr>
        <w:t>,</w:t>
      </w:r>
      <w:r w:rsidRPr="00FB1C1E">
        <w:rPr>
          <w:sz w:val="28"/>
          <w:szCs w:val="28"/>
        </w:rPr>
        <w:t xml:space="preserve"> </w:t>
      </w:r>
      <w:r>
        <w:rPr>
          <w:sz w:val="28"/>
          <w:szCs w:val="28"/>
        </w:rPr>
        <w:t>например</w:t>
      </w:r>
      <w:r w:rsidRPr="00FB1C1E">
        <w:rPr>
          <w:sz w:val="28"/>
          <w:szCs w:val="28"/>
        </w:rPr>
        <w:t xml:space="preserve"> на заднем стекле маршрутного автобуса, затруднител</w:t>
      </w:r>
      <w:r w:rsidR="00561FD2">
        <w:rPr>
          <w:sz w:val="28"/>
          <w:szCs w:val="28"/>
        </w:rPr>
        <w:t>е</w:t>
      </w:r>
      <w:r w:rsidRPr="00FB1C1E">
        <w:rPr>
          <w:sz w:val="28"/>
          <w:szCs w:val="28"/>
        </w:rPr>
        <w:t xml:space="preserve">н для прочтения потребителем, </w:t>
      </w:r>
      <w:r>
        <w:rPr>
          <w:sz w:val="28"/>
          <w:szCs w:val="28"/>
        </w:rPr>
        <w:t xml:space="preserve"> </w:t>
      </w:r>
      <w:r w:rsidRPr="00FB1C1E">
        <w:rPr>
          <w:sz w:val="28"/>
          <w:szCs w:val="28"/>
        </w:rPr>
        <w:t>указан несоизмеримо мелким шрифтом по отношению к привлекательному тексту реклам</w:t>
      </w:r>
      <w:r>
        <w:rPr>
          <w:sz w:val="28"/>
          <w:szCs w:val="28"/>
        </w:rPr>
        <w:t xml:space="preserve">ы, это </w:t>
      </w:r>
      <w:r w:rsidRPr="00FB1C1E">
        <w:rPr>
          <w:sz w:val="28"/>
          <w:szCs w:val="28"/>
        </w:rPr>
        <w:t>равнозн</w:t>
      </w:r>
      <w:r>
        <w:rPr>
          <w:sz w:val="28"/>
          <w:szCs w:val="28"/>
        </w:rPr>
        <w:t>ачно ее фактическому отсутствию и что будет являться нарушением требований Федерального закона о рекламе.</w:t>
      </w:r>
      <w:proofErr w:type="gramEnd"/>
    </w:p>
    <w:p w:rsidR="00707F8C" w:rsidRPr="002E531A" w:rsidRDefault="00342814" w:rsidP="00342814">
      <w:pPr>
        <w:ind w:firstLine="709"/>
        <w:jc w:val="both"/>
        <w:rPr>
          <w:sz w:val="28"/>
          <w:szCs w:val="28"/>
        </w:rPr>
      </w:pPr>
      <w:r w:rsidRPr="002E531A">
        <w:rPr>
          <w:sz w:val="28"/>
          <w:szCs w:val="28"/>
        </w:rPr>
        <w:t xml:space="preserve">Пример, </w:t>
      </w:r>
    </w:p>
    <w:p w:rsidR="00342814" w:rsidRPr="002E531A" w:rsidRDefault="00342814" w:rsidP="00342814">
      <w:pPr>
        <w:ind w:firstLine="709"/>
        <w:jc w:val="both"/>
        <w:rPr>
          <w:sz w:val="28"/>
          <w:szCs w:val="28"/>
        </w:rPr>
      </w:pPr>
      <w:r w:rsidRPr="002E531A">
        <w:rPr>
          <w:sz w:val="28"/>
          <w:szCs w:val="28"/>
        </w:rPr>
        <w:t xml:space="preserve">В адрес Управления Федеральной антимонопольной службы по Кемеровской области поступило заявление физического лица о наличии признаков нарушения ФЗ  «О рекламе» при размещении в кабине лифта многоквартирного дома </w:t>
      </w:r>
      <w:r w:rsidR="005245EC" w:rsidRPr="002E531A">
        <w:rPr>
          <w:sz w:val="28"/>
          <w:szCs w:val="28"/>
        </w:rPr>
        <w:t xml:space="preserve">в г. Кемерово </w:t>
      </w:r>
      <w:r w:rsidRPr="002E531A">
        <w:rPr>
          <w:sz w:val="28"/>
          <w:szCs w:val="28"/>
        </w:rPr>
        <w:t>рекламы</w:t>
      </w:r>
      <w:r w:rsidR="005245EC" w:rsidRPr="002E531A">
        <w:rPr>
          <w:sz w:val="28"/>
          <w:szCs w:val="28"/>
        </w:rPr>
        <w:t>,</w:t>
      </w:r>
      <w:r w:rsidRPr="002E531A">
        <w:rPr>
          <w:sz w:val="28"/>
          <w:szCs w:val="28"/>
        </w:rPr>
        <w:t xml:space="preserve"> в тексте которой было указано слово …</w:t>
      </w:r>
      <w:r w:rsidR="005245EC" w:rsidRPr="002E531A">
        <w:rPr>
          <w:sz w:val="28"/>
          <w:szCs w:val="28"/>
        </w:rPr>
        <w:t xml:space="preserve"> Зимний </w:t>
      </w:r>
      <w:r w:rsidRPr="002E531A">
        <w:rPr>
          <w:sz w:val="28"/>
          <w:szCs w:val="28"/>
          <w:lang w:val="en-US"/>
        </w:rPr>
        <w:t>SALE</w:t>
      </w:r>
      <w:r w:rsidRPr="002E531A">
        <w:rPr>
          <w:sz w:val="28"/>
          <w:szCs w:val="28"/>
        </w:rPr>
        <w:t>…</w:t>
      </w:r>
    </w:p>
    <w:p w:rsidR="005245EC" w:rsidRPr="002E531A" w:rsidRDefault="005245EC" w:rsidP="005245EC">
      <w:pPr>
        <w:jc w:val="both"/>
        <w:rPr>
          <w:sz w:val="28"/>
          <w:szCs w:val="28"/>
        </w:rPr>
      </w:pPr>
      <w:r w:rsidRPr="002E531A">
        <w:rPr>
          <w:sz w:val="28"/>
          <w:szCs w:val="28"/>
        </w:rPr>
        <w:t xml:space="preserve">          Кемеровским УФАС России было возбуждено и рассмотрено дело в отношении рекламодателя и вынесено решение о признании его нарушившим часть 7, пункт 1 части 5 статьи 5 Федерального закона                  «О рекламе» и выдано </w:t>
      </w:r>
      <w:r w:rsidRPr="002E531A">
        <w:rPr>
          <w:spacing w:val="1"/>
          <w:sz w:val="28"/>
          <w:szCs w:val="28"/>
        </w:rPr>
        <w:t xml:space="preserve">предписание о прекращении </w:t>
      </w:r>
      <w:r w:rsidRPr="002E531A">
        <w:rPr>
          <w:sz w:val="28"/>
          <w:szCs w:val="28"/>
        </w:rPr>
        <w:t>нарушения законодательства Российской Федерации о рекламе.</w:t>
      </w:r>
    </w:p>
    <w:p w:rsidR="00342814" w:rsidRPr="002E531A" w:rsidRDefault="00342814" w:rsidP="005245EC">
      <w:pPr>
        <w:jc w:val="both"/>
        <w:rPr>
          <w:bCs/>
          <w:sz w:val="28"/>
          <w:szCs w:val="28"/>
        </w:rPr>
      </w:pPr>
      <w:r w:rsidRPr="002E531A">
        <w:rPr>
          <w:sz w:val="28"/>
          <w:szCs w:val="28"/>
        </w:rPr>
        <w:lastRenderedPageBreak/>
        <w:t xml:space="preserve">           В соответствии с частью </w:t>
      </w:r>
      <w:r w:rsidRPr="002E531A">
        <w:rPr>
          <w:bCs/>
          <w:sz w:val="28"/>
          <w:szCs w:val="28"/>
        </w:rPr>
        <w:t xml:space="preserve">7 статьи 5 Федерального закона «О рекламе»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w:t>
      </w:r>
      <w:proofErr w:type="gramStart"/>
      <w:r w:rsidRPr="002E531A">
        <w:rPr>
          <w:bCs/>
          <w:sz w:val="28"/>
          <w:szCs w:val="28"/>
        </w:rPr>
        <w:t>искажается смысл информации и вводятся</w:t>
      </w:r>
      <w:proofErr w:type="gramEnd"/>
      <w:r w:rsidRPr="002E531A">
        <w:rPr>
          <w:bCs/>
          <w:sz w:val="28"/>
          <w:szCs w:val="28"/>
        </w:rPr>
        <w:t xml:space="preserve"> в заблуждение потребители рекламы.</w:t>
      </w:r>
    </w:p>
    <w:p w:rsidR="00342814" w:rsidRPr="002E531A" w:rsidRDefault="00342814" w:rsidP="00342814">
      <w:pPr>
        <w:pStyle w:val="a3"/>
        <w:ind w:firstLine="684"/>
        <w:contextualSpacing/>
        <w:jc w:val="both"/>
        <w:rPr>
          <w:sz w:val="28"/>
          <w:szCs w:val="28"/>
        </w:rPr>
      </w:pPr>
      <w:r w:rsidRPr="002E531A">
        <w:rPr>
          <w:sz w:val="28"/>
          <w:szCs w:val="28"/>
        </w:rPr>
        <w:t>В нарушение данной правовой нормы в тексте вышеуказанной рекламы отсутств</w:t>
      </w:r>
      <w:r w:rsidR="005245EC" w:rsidRPr="002E531A">
        <w:rPr>
          <w:sz w:val="28"/>
          <w:szCs w:val="28"/>
        </w:rPr>
        <w:t>овала</w:t>
      </w:r>
      <w:r w:rsidRPr="002E531A">
        <w:rPr>
          <w:sz w:val="28"/>
          <w:szCs w:val="28"/>
        </w:rPr>
        <w:t xml:space="preserve"> информация о сроках проведения акции </w:t>
      </w:r>
      <w:proofErr w:type="gramStart"/>
      <w:r w:rsidRPr="002E531A">
        <w:rPr>
          <w:sz w:val="28"/>
          <w:szCs w:val="28"/>
        </w:rPr>
        <w:t>Зимний</w:t>
      </w:r>
      <w:proofErr w:type="gramEnd"/>
      <w:r w:rsidRPr="002E531A">
        <w:rPr>
          <w:sz w:val="28"/>
          <w:szCs w:val="28"/>
        </w:rPr>
        <w:t xml:space="preserve"> </w:t>
      </w:r>
      <w:r w:rsidRPr="002E531A">
        <w:rPr>
          <w:sz w:val="28"/>
          <w:szCs w:val="28"/>
          <w:lang w:val="en-US"/>
        </w:rPr>
        <w:t>SALE</w:t>
      </w:r>
      <w:r w:rsidRPr="002E531A">
        <w:rPr>
          <w:sz w:val="28"/>
          <w:szCs w:val="28"/>
        </w:rPr>
        <w:t>.</w:t>
      </w:r>
    </w:p>
    <w:p w:rsidR="00342814" w:rsidRPr="002E531A" w:rsidRDefault="00342814" w:rsidP="00342814">
      <w:pPr>
        <w:pStyle w:val="a3"/>
        <w:ind w:firstLine="684"/>
        <w:contextualSpacing/>
        <w:jc w:val="both"/>
        <w:rPr>
          <w:sz w:val="28"/>
          <w:szCs w:val="28"/>
        </w:rPr>
      </w:pPr>
      <w:r w:rsidRPr="002E531A">
        <w:rPr>
          <w:sz w:val="28"/>
          <w:szCs w:val="28"/>
        </w:rPr>
        <w:t>В соответствии с частью 11 статьи 5 Ф</w:t>
      </w:r>
      <w:r w:rsidR="005245EC" w:rsidRPr="002E531A">
        <w:rPr>
          <w:sz w:val="28"/>
          <w:szCs w:val="28"/>
        </w:rPr>
        <w:t>едерального закона</w:t>
      </w:r>
      <w:r w:rsidRPr="002E531A">
        <w:rPr>
          <w:sz w:val="28"/>
          <w:szCs w:val="28"/>
        </w:rPr>
        <w:t xml:space="preserve"> «О рекламе» при производстве, размещении и распространении рекламы должны соблюдаться требования законодательства Российской Федерации, в том числе требования гражданского законодательства, законодательства о государственном языке Российской Федерации.</w:t>
      </w:r>
    </w:p>
    <w:p w:rsidR="00342814" w:rsidRPr="002E531A" w:rsidRDefault="00342814" w:rsidP="00342814">
      <w:pPr>
        <w:pStyle w:val="a3"/>
        <w:ind w:firstLine="684"/>
        <w:contextualSpacing/>
        <w:jc w:val="both"/>
        <w:rPr>
          <w:sz w:val="28"/>
          <w:szCs w:val="28"/>
        </w:rPr>
      </w:pPr>
      <w:r w:rsidRPr="002E531A">
        <w:rPr>
          <w:sz w:val="28"/>
          <w:szCs w:val="28"/>
        </w:rPr>
        <w:t>Пунктом 1 части 5 статьи 5 Ф</w:t>
      </w:r>
      <w:r w:rsidR="005245EC" w:rsidRPr="002E531A">
        <w:rPr>
          <w:sz w:val="28"/>
          <w:szCs w:val="28"/>
        </w:rPr>
        <w:t>едерального закона</w:t>
      </w:r>
      <w:r w:rsidRPr="002E531A">
        <w:rPr>
          <w:sz w:val="28"/>
          <w:szCs w:val="28"/>
        </w:rPr>
        <w:t xml:space="preserve"> «О рекламе» установлено, что в рекламе не допускается использование иностранных слов и выражений, которые могут привести к искажению смысла информации.</w:t>
      </w:r>
    </w:p>
    <w:p w:rsidR="00342814" w:rsidRPr="002E531A" w:rsidRDefault="00342814" w:rsidP="00342814">
      <w:pPr>
        <w:pStyle w:val="a3"/>
        <w:ind w:firstLine="684"/>
        <w:contextualSpacing/>
        <w:jc w:val="both"/>
        <w:rPr>
          <w:sz w:val="28"/>
          <w:szCs w:val="28"/>
        </w:rPr>
      </w:pPr>
      <w:r w:rsidRPr="002E531A">
        <w:rPr>
          <w:sz w:val="28"/>
          <w:szCs w:val="28"/>
        </w:rPr>
        <w:t xml:space="preserve">В нарушение данной правовой нормы в вышеуказанной рекламе </w:t>
      </w:r>
      <w:r w:rsidR="005245EC" w:rsidRPr="002E531A">
        <w:rPr>
          <w:sz w:val="28"/>
          <w:szCs w:val="28"/>
        </w:rPr>
        <w:t>отсутствовал перевод</w:t>
      </w:r>
      <w:r w:rsidRPr="002E531A">
        <w:rPr>
          <w:sz w:val="28"/>
          <w:szCs w:val="28"/>
        </w:rPr>
        <w:t xml:space="preserve"> слова «SALE» на русский язык</w:t>
      </w:r>
      <w:r w:rsidR="005245EC" w:rsidRPr="002E531A">
        <w:rPr>
          <w:sz w:val="28"/>
          <w:szCs w:val="28"/>
        </w:rPr>
        <w:t>.</w:t>
      </w:r>
    </w:p>
    <w:p w:rsidR="00342814" w:rsidRPr="002E531A" w:rsidRDefault="00456AAB" w:rsidP="00456AAB">
      <w:pPr>
        <w:jc w:val="both"/>
        <w:rPr>
          <w:sz w:val="28"/>
          <w:szCs w:val="28"/>
        </w:rPr>
      </w:pPr>
      <w:r w:rsidRPr="002E531A">
        <w:rPr>
          <w:sz w:val="28"/>
          <w:szCs w:val="28"/>
        </w:rPr>
        <w:t xml:space="preserve">         Пример, </w:t>
      </w:r>
    </w:p>
    <w:p w:rsidR="00456AAB" w:rsidRPr="002E531A" w:rsidRDefault="00456AAB" w:rsidP="00456AAB">
      <w:pPr>
        <w:ind w:firstLine="709"/>
        <w:jc w:val="both"/>
        <w:rPr>
          <w:color w:val="000000"/>
          <w:spacing w:val="-9"/>
          <w:sz w:val="28"/>
          <w:szCs w:val="28"/>
        </w:rPr>
      </w:pPr>
      <w:r w:rsidRPr="002E531A">
        <w:rPr>
          <w:sz w:val="28"/>
          <w:szCs w:val="28"/>
        </w:rPr>
        <w:t xml:space="preserve">В адрес Управления Федеральной антимонопольной службы                     по Кемеровской области поступили обращения физического лица  о наличии признаков нарушения Федерального закона «О рекламе» при распространении рекламы в кабинах лифтов многоквартирных домом  в                </w:t>
      </w:r>
      <w:proofErr w:type="gramStart"/>
      <w:r w:rsidRPr="002E531A">
        <w:rPr>
          <w:sz w:val="28"/>
          <w:szCs w:val="28"/>
        </w:rPr>
        <w:t>г</w:t>
      </w:r>
      <w:proofErr w:type="gramEnd"/>
      <w:r w:rsidRPr="002E531A">
        <w:rPr>
          <w:sz w:val="28"/>
          <w:szCs w:val="28"/>
        </w:rPr>
        <w:t xml:space="preserve">. Кемерово следующего содержания: </w:t>
      </w:r>
      <w:r w:rsidRPr="002E531A">
        <w:rPr>
          <w:color w:val="000000"/>
          <w:spacing w:val="-9"/>
          <w:sz w:val="28"/>
          <w:szCs w:val="28"/>
        </w:rPr>
        <w:t xml:space="preserve">«Акции марта ….27 февраля – 19 марта…6-12 марта…Товар, участвующий в акции, отмечен оранжевыми ценниками. Акция действительна при наличии товара. Количество товара ограничено…Подробности уточняйте у продавцов - консультантов  в магазинах … и на сайте … </w:t>
      </w:r>
    </w:p>
    <w:p w:rsidR="00456AAB" w:rsidRPr="002E531A" w:rsidRDefault="00456AAB" w:rsidP="00456AAB">
      <w:pPr>
        <w:pStyle w:val="a3"/>
        <w:ind w:firstLine="684"/>
        <w:contextualSpacing/>
        <w:jc w:val="both"/>
        <w:rPr>
          <w:bCs/>
          <w:sz w:val="28"/>
          <w:szCs w:val="28"/>
        </w:rPr>
      </w:pPr>
      <w:r w:rsidRPr="002E531A">
        <w:rPr>
          <w:sz w:val="28"/>
          <w:szCs w:val="28"/>
        </w:rPr>
        <w:t xml:space="preserve">В соответствии с частью </w:t>
      </w:r>
      <w:r w:rsidRPr="002E531A">
        <w:rPr>
          <w:bCs/>
          <w:sz w:val="28"/>
          <w:szCs w:val="28"/>
        </w:rPr>
        <w:t xml:space="preserve">7 статьи 5 ФЗ «О рекламе»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w:t>
      </w:r>
      <w:proofErr w:type="gramStart"/>
      <w:r w:rsidRPr="002E531A">
        <w:rPr>
          <w:bCs/>
          <w:sz w:val="28"/>
          <w:szCs w:val="28"/>
        </w:rPr>
        <w:t>искажается смысл информации и вводятся</w:t>
      </w:r>
      <w:proofErr w:type="gramEnd"/>
      <w:r w:rsidRPr="002E531A">
        <w:rPr>
          <w:bCs/>
          <w:sz w:val="28"/>
          <w:szCs w:val="28"/>
        </w:rPr>
        <w:t xml:space="preserve"> в заблуждение потребители рекламы.</w:t>
      </w:r>
    </w:p>
    <w:p w:rsidR="00456AAB" w:rsidRPr="002E531A" w:rsidRDefault="00456AAB" w:rsidP="00456AAB">
      <w:pPr>
        <w:pStyle w:val="a3"/>
        <w:ind w:firstLine="684"/>
        <w:contextualSpacing/>
        <w:jc w:val="both"/>
        <w:rPr>
          <w:bCs/>
          <w:sz w:val="28"/>
          <w:szCs w:val="28"/>
        </w:rPr>
      </w:pPr>
      <w:r w:rsidRPr="002E531A">
        <w:rPr>
          <w:bCs/>
          <w:sz w:val="28"/>
          <w:szCs w:val="28"/>
        </w:rPr>
        <w:t xml:space="preserve">Кемеровским УФАС России было установлено,  что в соответствии с Правилами акции «Акции марта», акция проводится   в срок с 19 февраля по 27 марта 2017г. в торговой сети </w:t>
      </w:r>
      <w:r w:rsidR="0045535F" w:rsidRPr="002E531A">
        <w:rPr>
          <w:bCs/>
          <w:sz w:val="28"/>
          <w:szCs w:val="28"/>
        </w:rPr>
        <w:t>….</w:t>
      </w:r>
      <w:r w:rsidRPr="002E531A">
        <w:rPr>
          <w:bCs/>
          <w:sz w:val="28"/>
          <w:szCs w:val="28"/>
        </w:rPr>
        <w:t>, то есть в данных Правилах присутствует указание на год проведения акции.</w:t>
      </w:r>
    </w:p>
    <w:p w:rsidR="00456AAB" w:rsidRPr="002E531A" w:rsidRDefault="00456AAB" w:rsidP="00456AAB">
      <w:pPr>
        <w:pStyle w:val="a3"/>
        <w:ind w:firstLine="684"/>
        <w:contextualSpacing/>
        <w:jc w:val="both"/>
        <w:rPr>
          <w:bCs/>
          <w:sz w:val="28"/>
          <w:szCs w:val="28"/>
        </w:rPr>
      </w:pPr>
      <w:r w:rsidRPr="002E531A">
        <w:rPr>
          <w:bCs/>
          <w:sz w:val="28"/>
          <w:szCs w:val="28"/>
        </w:rPr>
        <w:t>Отсутствие в рекламе указания на сроки проведения акции (не назван год)</w:t>
      </w:r>
      <w:r w:rsidR="0045535F" w:rsidRPr="002E531A">
        <w:rPr>
          <w:bCs/>
          <w:sz w:val="28"/>
          <w:szCs w:val="28"/>
        </w:rPr>
        <w:t xml:space="preserve"> </w:t>
      </w:r>
      <w:r w:rsidRPr="002E531A">
        <w:rPr>
          <w:bCs/>
          <w:sz w:val="28"/>
          <w:szCs w:val="28"/>
        </w:rPr>
        <w:t>не позволяет потребителям правильно и адекватно воспринимать рекламную информацию, вводит в заблуждение относительно временного промежутка реализации указанного в рекламе мероприятия, нарушает их права на получение достоверной информации о рекламируемой акции. Данная информация является существенной для потребителя рекламы, поскольку влияет на оценку и решение потребителей относительно приобретения товара по акции, указанной в рекламе.</w:t>
      </w:r>
    </w:p>
    <w:p w:rsidR="00456AAB" w:rsidRPr="002E531A" w:rsidRDefault="00456AAB" w:rsidP="00456AAB">
      <w:pPr>
        <w:pStyle w:val="a3"/>
        <w:ind w:firstLine="684"/>
        <w:contextualSpacing/>
        <w:jc w:val="both"/>
        <w:rPr>
          <w:sz w:val="28"/>
          <w:szCs w:val="28"/>
        </w:rPr>
      </w:pPr>
      <w:r w:rsidRPr="002E531A">
        <w:rPr>
          <w:sz w:val="28"/>
          <w:szCs w:val="28"/>
        </w:rPr>
        <w:lastRenderedPageBreak/>
        <w:t>Указание в рекламе отсылки к иным источникам рекламы (подробности                            у продавцов, на сайте) не может рассматриваться как предоставление всей необходимой и достоверной информации при размещении рекламы с помощью иных средств (распространения рекламы в кабинах лифтов).</w:t>
      </w:r>
    </w:p>
    <w:p w:rsidR="00456AAB" w:rsidRPr="002E531A" w:rsidRDefault="0045535F" w:rsidP="0045535F">
      <w:pPr>
        <w:pStyle w:val="a3"/>
        <w:ind w:firstLine="684"/>
        <w:contextualSpacing/>
        <w:jc w:val="both"/>
        <w:rPr>
          <w:sz w:val="28"/>
          <w:szCs w:val="28"/>
        </w:rPr>
      </w:pPr>
      <w:r w:rsidRPr="002E531A">
        <w:rPr>
          <w:sz w:val="28"/>
          <w:szCs w:val="28"/>
        </w:rPr>
        <w:t xml:space="preserve"> По результатам рассмотрения дела </w:t>
      </w:r>
      <w:r w:rsidR="00456AAB" w:rsidRPr="002E531A">
        <w:rPr>
          <w:sz w:val="28"/>
          <w:szCs w:val="28"/>
        </w:rPr>
        <w:t xml:space="preserve">Комиссией Кемеровского УФАС России </w:t>
      </w:r>
      <w:r w:rsidRPr="002E531A">
        <w:rPr>
          <w:sz w:val="28"/>
          <w:szCs w:val="28"/>
        </w:rPr>
        <w:t>было вынесено решение о признании рекламодателя</w:t>
      </w:r>
      <w:r w:rsidRPr="002E531A">
        <w:rPr>
          <w:spacing w:val="-2"/>
          <w:sz w:val="28"/>
          <w:szCs w:val="28"/>
        </w:rPr>
        <w:t xml:space="preserve"> нарушившим</w:t>
      </w:r>
      <w:r w:rsidRPr="002E531A">
        <w:rPr>
          <w:sz w:val="28"/>
          <w:szCs w:val="28"/>
        </w:rPr>
        <w:t xml:space="preserve"> требования </w:t>
      </w:r>
      <w:r w:rsidRPr="002E531A">
        <w:rPr>
          <w:color w:val="000000"/>
          <w:spacing w:val="-9"/>
          <w:sz w:val="28"/>
          <w:szCs w:val="28"/>
        </w:rPr>
        <w:t xml:space="preserve">части 7 статьи 5 </w:t>
      </w:r>
      <w:r w:rsidRPr="002E531A">
        <w:rPr>
          <w:sz w:val="28"/>
          <w:szCs w:val="28"/>
        </w:rPr>
        <w:t xml:space="preserve">Федерального закона «О рекламе», наложен штраф в размере 100 т.р. (находится в процессе исполнения). </w:t>
      </w:r>
    </w:p>
    <w:p w:rsidR="0045535F" w:rsidRPr="002E531A" w:rsidRDefault="0045535F" w:rsidP="0045535F">
      <w:pPr>
        <w:pStyle w:val="a3"/>
        <w:ind w:firstLine="684"/>
        <w:contextualSpacing/>
        <w:jc w:val="both"/>
        <w:rPr>
          <w:sz w:val="28"/>
          <w:szCs w:val="28"/>
        </w:rPr>
      </w:pPr>
      <w:r w:rsidRPr="002E531A">
        <w:rPr>
          <w:sz w:val="28"/>
          <w:szCs w:val="28"/>
        </w:rPr>
        <w:t xml:space="preserve">Решение </w:t>
      </w:r>
      <w:proofErr w:type="gramStart"/>
      <w:r w:rsidRPr="002E531A">
        <w:rPr>
          <w:sz w:val="28"/>
          <w:szCs w:val="28"/>
        </w:rPr>
        <w:t>Кемеровского</w:t>
      </w:r>
      <w:proofErr w:type="gramEnd"/>
      <w:r w:rsidRPr="002E531A">
        <w:rPr>
          <w:sz w:val="28"/>
          <w:szCs w:val="28"/>
        </w:rPr>
        <w:t xml:space="preserve"> УФАС России было обжаловано в Арбитражный суд по Кемеровской области, который признал решение Кемеровского УФАС России законным и обоснованным, апелляция не подавалась. </w:t>
      </w:r>
    </w:p>
    <w:p w:rsidR="00876FD4" w:rsidRPr="002E531A" w:rsidRDefault="00876FD4" w:rsidP="00876FD4">
      <w:pPr>
        <w:ind w:firstLine="567"/>
        <w:jc w:val="both"/>
        <w:rPr>
          <w:sz w:val="28"/>
          <w:szCs w:val="28"/>
        </w:rPr>
      </w:pPr>
      <w:proofErr w:type="gramStart"/>
      <w:r w:rsidRPr="002E531A">
        <w:rPr>
          <w:sz w:val="28"/>
          <w:szCs w:val="28"/>
        </w:rPr>
        <w:t xml:space="preserve">Действия, выразившиеся в нарушении требований </w:t>
      </w:r>
      <w:r w:rsidRPr="002E531A">
        <w:rPr>
          <w:color w:val="000000"/>
          <w:spacing w:val="-9"/>
          <w:sz w:val="28"/>
          <w:szCs w:val="28"/>
        </w:rPr>
        <w:t>статьи 5 Федерального закона «О рекламе»</w:t>
      </w:r>
      <w:r w:rsidRPr="002E531A">
        <w:rPr>
          <w:sz w:val="28"/>
          <w:szCs w:val="28"/>
        </w:rPr>
        <w:t xml:space="preserve">, подлежат квалификации как действия, ответственность за которые предусмотрена  частью 1 статьи 14.3 </w:t>
      </w:r>
      <w:proofErr w:type="spellStart"/>
      <w:r w:rsidRPr="002E531A">
        <w:rPr>
          <w:sz w:val="28"/>
          <w:szCs w:val="28"/>
        </w:rPr>
        <w:t>КоАП</w:t>
      </w:r>
      <w:proofErr w:type="spellEnd"/>
      <w:r w:rsidRPr="002E531A">
        <w:rPr>
          <w:sz w:val="28"/>
          <w:szCs w:val="28"/>
        </w:rPr>
        <w:t xml:space="preserve"> РФ и влечет наложение штрафа на физических лиц - от двух тысяч до двух тысяч пятисот рублей, на должностных лиц от четырех тысяч до двадцати тысяч рублей, на юридических лиц - от ста тысяч до пятисот тысяч рублей.</w:t>
      </w:r>
      <w:proofErr w:type="gramEnd"/>
    </w:p>
    <w:p w:rsidR="00707F8C" w:rsidRPr="002E531A" w:rsidRDefault="00707F8C" w:rsidP="00A02887">
      <w:pPr>
        <w:ind w:firstLine="900"/>
        <w:jc w:val="both"/>
        <w:rPr>
          <w:sz w:val="28"/>
          <w:szCs w:val="28"/>
        </w:rPr>
      </w:pPr>
    </w:p>
    <w:p w:rsidR="000D76AB" w:rsidRDefault="00707F8C" w:rsidP="00561FD2">
      <w:pPr>
        <w:autoSpaceDE w:val="0"/>
        <w:autoSpaceDN w:val="0"/>
        <w:adjustRightInd w:val="0"/>
        <w:jc w:val="both"/>
        <w:rPr>
          <w:sz w:val="28"/>
          <w:szCs w:val="28"/>
        </w:rPr>
      </w:pPr>
      <w:r w:rsidRPr="002E531A">
        <w:rPr>
          <w:sz w:val="28"/>
          <w:szCs w:val="28"/>
        </w:rPr>
        <w:t xml:space="preserve">          </w:t>
      </w:r>
      <w:r w:rsidR="002B154C" w:rsidRPr="002E531A">
        <w:rPr>
          <w:sz w:val="28"/>
          <w:szCs w:val="28"/>
        </w:rPr>
        <w:t xml:space="preserve">По распространению нежелательной </w:t>
      </w:r>
      <w:proofErr w:type="spellStart"/>
      <w:r w:rsidR="00A02887" w:rsidRPr="002E531A">
        <w:rPr>
          <w:sz w:val="28"/>
          <w:szCs w:val="28"/>
        </w:rPr>
        <w:t>смс</w:t>
      </w:r>
      <w:proofErr w:type="spellEnd"/>
      <w:r w:rsidR="00A02887" w:rsidRPr="002E531A">
        <w:rPr>
          <w:sz w:val="28"/>
          <w:szCs w:val="28"/>
        </w:rPr>
        <w:t xml:space="preserve"> </w:t>
      </w:r>
      <w:r w:rsidR="002B154C" w:rsidRPr="002E531A">
        <w:rPr>
          <w:sz w:val="28"/>
          <w:szCs w:val="28"/>
        </w:rPr>
        <w:t xml:space="preserve">- </w:t>
      </w:r>
      <w:r w:rsidR="00A02887" w:rsidRPr="002E531A">
        <w:rPr>
          <w:sz w:val="28"/>
          <w:szCs w:val="28"/>
        </w:rPr>
        <w:t>реклам</w:t>
      </w:r>
      <w:r w:rsidR="002B154C" w:rsidRPr="002E531A">
        <w:rPr>
          <w:sz w:val="28"/>
          <w:szCs w:val="28"/>
        </w:rPr>
        <w:t xml:space="preserve">ы, поступающим звонкам без согласия абонента было рассмотрено </w:t>
      </w:r>
      <w:r w:rsidR="002B154C" w:rsidRPr="002E531A">
        <w:rPr>
          <w:b/>
          <w:sz w:val="28"/>
          <w:szCs w:val="28"/>
        </w:rPr>
        <w:t>11 дел</w:t>
      </w:r>
      <w:r w:rsidR="002B154C" w:rsidRPr="002E531A">
        <w:rPr>
          <w:sz w:val="28"/>
          <w:szCs w:val="28"/>
        </w:rPr>
        <w:t xml:space="preserve">  </w:t>
      </w:r>
      <w:r w:rsidR="00745A34" w:rsidRPr="002E531A">
        <w:rPr>
          <w:sz w:val="28"/>
          <w:szCs w:val="28"/>
        </w:rPr>
        <w:t>(в 2015г. - 126 дел,                                                  в  2016 г. - 20).</w:t>
      </w:r>
    </w:p>
    <w:p w:rsidR="00745A34" w:rsidRDefault="00745A34" w:rsidP="00561FD2">
      <w:pPr>
        <w:autoSpaceDE w:val="0"/>
        <w:autoSpaceDN w:val="0"/>
        <w:adjustRightInd w:val="0"/>
        <w:jc w:val="both"/>
        <w:rPr>
          <w:sz w:val="28"/>
          <w:szCs w:val="28"/>
        </w:rPr>
      </w:pPr>
    </w:p>
    <w:p w:rsidR="00342801" w:rsidRPr="00342801" w:rsidRDefault="00342801" w:rsidP="00342801">
      <w:pPr>
        <w:autoSpaceDE w:val="0"/>
        <w:autoSpaceDN w:val="0"/>
        <w:adjustRightInd w:val="0"/>
        <w:ind w:firstLine="709"/>
        <w:contextualSpacing/>
        <w:jc w:val="both"/>
        <w:rPr>
          <w:sz w:val="28"/>
          <w:szCs w:val="28"/>
        </w:rPr>
      </w:pPr>
      <w:r w:rsidRPr="00342801">
        <w:rPr>
          <w:sz w:val="28"/>
          <w:szCs w:val="28"/>
        </w:rPr>
        <w:t xml:space="preserve">Частью 1 статьи 18 ФЗ «О рекламе» установлено, что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w:t>
      </w:r>
      <w:proofErr w:type="spellStart"/>
      <w:r w:rsidRPr="00342801">
        <w:rPr>
          <w:sz w:val="28"/>
          <w:szCs w:val="28"/>
        </w:rPr>
        <w:t>рекламораспространитель</w:t>
      </w:r>
      <w:proofErr w:type="spellEnd"/>
      <w:r w:rsidRPr="00342801">
        <w:rPr>
          <w:sz w:val="28"/>
          <w:szCs w:val="28"/>
        </w:rPr>
        <w:t xml:space="preserve"> не докажет, что такое согласие было получено. </w:t>
      </w:r>
      <w:proofErr w:type="spellStart"/>
      <w:proofErr w:type="gramStart"/>
      <w:r w:rsidRPr="00342801">
        <w:rPr>
          <w:sz w:val="28"/>
          <w:szCs w:val="28"/>
        </w:rPr>
        <w:t>Рекламораспространитель</w:t>
      </w:r>
      <w:proofErr w:type="spellEnd"/>
      <w:r w:rsidRPr="00342801">
        <w:rPr>
          <w:sz w:val="28"/>
          <w:szCs w:val="28"/>
        </w:rPr>
        <w:t xml:space="preserve"> обязан немедленно прекратить распространение рекламы в адрес лица, обратившегося к нему с таким требованием.</w:t>
      </w:r>
      <w:proofErr w:type="gramEnd"/>
    </w:p>
    <w:p w:rsidR="00342801" w:rsidRDefault="007D7DED" w:rsidP="0034280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342801">
        <w:rPr>
          <w:rFonts w:eastAsiaTheme="minorHAnsi"/>
          <w:sz w:val="28"/>
          <w:szCs w:val="28"/>
          <w:lang w:eastAsia="en-US"/>
        </w:rPr>
        <w:t xml:space="preserve">В соответствии с частью 7 статьи 38 Федерального закона «О рекламе» ответственность за нарушение </w:t>
      </w:r>
      <w:proofErr w:type="gramStart"/>
      <w:r w:rsidR="00342801">
        <w:rPr>
          <w:rFonts w:eastAsiaTheme="minorHAnsi"/>
          <w:sz w:val="28"/>
          <w:szCs w:val="28"/>
          <w:lang w:eastAsia="en-US"/>
        </w:rPr>
        <w:t>требований, установленных статьей 18 несет</w:t>
      </w:r>
      <w:proofErr w:type="gramEnd"/>
      <w:r w:rsidR="00342801">
        <w:rPr>
          <w:rFonts w:eastAsiaTheme="minorHAnsi"/>
          <w:sz w:val="28"/>
          <w:szCs w:val="28"/>
          <w:lang w:eastAsia="en-US"/>
        </w:rPr>
        <w:t xml:space="preserve"> </w:t>
      </w:r>
      <w:proofErr w:type="spellStart"/>
      <w:r w:rsidR="00342801">
        <w:rPr>
          <w:rFonts w:eastAsiaTheme="minorHAnsi"/>
          <w:sz w:val="28"/>
          <w:szCs w:val="28"/>
          <w:lang w:eastAsia="en-US"/>
        </w:rPr>
        <w:t>рекламораспространитель</w:t>
      </w:r>
      <w:proofErr w:type="spellEnd"/>
      <w:r w:rsidR="00342801">
        <w:rPr>
          <w:rFonts w:eastAsiaTheme="minorHAnsi"/>
          <w:sz w:val="28"/>
          <w:szCs w:val="28"/>
          <w:lang w:eastAsia="en-US"/>
        </w:rPr>
        <w:t xml:space="preserve">. </w:t>
      </w:r>
    </w:p>
    <w:p w:rsidR="00707F8C" w:rsidRDefault="00707F8C" w:rsidP="00A02887">
      <w:pPr>
        <w:ind w:firstLine="900"/>
        <w:jc w:val="both"/>
        <w:rPr>
          <w:sz w:val="28"/>
          <w:szCs w:val="28"/>
        </w:rPr>
      </w:pPr>
    </w:p>
    <w:p w:rsidR="00342801" w:rsidRPr="0025321D" w:rsidRDefault="00342801" w:rsidP="00342801">
      <w:pPr>
        <w:jc w:val="both"/>
        <w:rPr>
          <w:i/>
          <w:sz w:val="28"/>
          <w:szCs w:val="28"/>
        </w:rPr>
      </w:pPr>
      <w:r w:rsidRPr="0025321D">
        <w:rPr>
          <w:i/>
          <w:sz w:val="28"/>
          <w:szCs w:val="28"/>
        </w:rPr>
        <w:t xml:space="preserve">         </w:t>
      </w:r>
      <w:r w:rsidR="00446A45" w:rsidRPr="0025321D">
        <w:rPr>
          <w:i/>
          <w:sz w:val="28"/>
          <w:szCs w:val="28"/>
        </w:rPr>
        <w:t xml:space="preserve"> </w:t>
      </w:r>
      <w:r w:rsidRPr="0025321D">
        <w:rPr>
          <w:i/>
          <w:sz w:val="28"/>
          <w:szCs w:val="28"/>
        </w:rPr>
        <w:t>По результатам рассмотрения  11 дел - Кемеровским УФАС России было вынесено 6 решений, выдано 6 предписаний (исполнены), 5 дел было прекращено.</w:t>
      </w:r>
    </w:p>
    <w:p w:rsidR="008E19D6" w:rsidRPr="008E19D6" w:rsidRDefault="008E19D6" w:rsidP="00342801">
      <w:pPr>
        <w:jc w:val="both"/>
        <w:rPr>
          <w:b/>
          <w:sz w:val="28"/>
          <w:szCs w:val="28"/>
        </w:rPr>
      </w:pPr>
    </w:p>
    <w:p w:rsidR="008177EB" w:rsidRPr="00AA4B9C" w:rsidRDefault="008177EB" w:rsidP="008177EB">
      <w:pPr>
        <w:pStyle w:val="a3"/>
        <w:ind w:firstLine="709"/>
        <w:contextualSpacing/>
        <w:jc w:val="both"/>
        <w:rPr>
          <w:sz w:val="28"/>
          <w:szCs w:val="28"/>
        </w:rPr>
      </w:pPr>
      <w:proofErr w:type="gramStart"/>
      <w:r w:rsidRPr="00AA4B9C">
        <w:rPr>
          <w:sz w:val="28"/>
          <w:szCs w:val="28"/>
        </w:rPr>
        <w:t>Действия, выразившиеся в нару</w:t>
      </w:r>
      <w:r>
        <w:rPr>
          <w:sz w:val="28"/>
          <w:szCs w:val="28"/>
        </w:rPr>
        <w:t xml:space="preserve">шении требования  </w:t>
      </w:r>
      <w:r w:rsidRPr="00AA4B9C">
        <w:rPr>
          <w:sz w:val="28"/>
          <w:szCs w:val="28"/>
        </w:rPr>
        <w:t>части 1 статьи 18 Ф</w:t>
      </w:r>
      <w:r w:rsidR="00BD5AF8">
        <w:rPr>
          <w:sz w:val="28"/>
          <w:szCs w:val="28"/>
        </w:rPr>
        <w:t xml:space="preserve">едерального закона </w:t>
      </w:r>
      <w:r w:rsidRPr="00AA4B9C">
        <w:rPr>
          <w:sz w:val="28"/>
          <w:szCs w:val="28"/>
        </w:rPr>
        <w:t xml:space="preserve">«О рекламе» при распространении рекламы </w:t>
      </w:r>
      <w:r w:rsidRPr="00AA4B9C">
        <w:rPr>
          <w:color w:val="000000"/>
          <w:spacing w:val="2"/>
          <w:sz w:val="28"/>
          <w:szCs w:val="28"/>
        </w:rPr>
        <w:t xml:space="preserve">посредством </w:t>
      </w:r>
      <w:proofErr w:type="spellStart"/>
      <w:r w:rsidRPr="00AA4B9C">
        <w:rPr>
          <w:color w:val="000000"/>
          <w:spacing w:val="2"/>
          <w:sz w:val="28"/>
          <w:szCs w:val="28"/>
        </w:rPr>
        <w:t>смс</w:t>
      </w:r>
      <w:proofErr w:type="spellEnd"/>
      <w:r w:rsidRPr="00AA4B9C">
        <w:rPr>
          <w:color w:val="000000"/>
          <w:spacing w:val="2"/>
          <w:sz w:val="28"/>
          <w:szCs w:val="28"/>
        </w:rPr>
        <w:t xml:space="preserve"> </w:t>
      </w:r>
      <w:r>
        <w:rPr>
          <w:color w:val="000000"/>
          <w:spacing w:val="2"/>
          <w:sz w:val="28"/>
          <w:szCs w:val="28"/>
        </w:rPr>
        <w:t>-</w:t>
      </w:r>
      <w:r w:rsidRPr="00AA4B9C">
        <w:rPr>
          <w:color w:val="000000"/>
          <w:spacing w:val="2"/>
          <w:sz w:val="28"/>
          <w:szCs w:val="28"/>
        </w:rPr>
        <w:t xml:space="preserve"> сообщения </w:t>
      </w:r>
      <w:r w:rsidRPr="00AA4B9C">
        <w:rPr>
          <w:color w:val="000000"/>
          <w:spacing w:val="-9"/>
          <w:sz w:val="28"/>
          <w:szCs w:val="28"/>
        </w:rPr>
        <w:t>без согласия абонента</w:t>
      </w:r>
      <w:r w:rsidRPr="00AA4B9C">
        <w:rPr>
          <w:color w:val="000000"/>
          <w:spacing w:val="2"/>
          <w:sz w:val="28"/>
          <w:szCs w:val="28"/>
        </w:rPr>
        <w:t xml:space="preserve">, </w:t>
      </w:r>
      <w:r w:rsidRPr="00AA4B9C">
        <w:rPr>
          <w:sz w:val="28"/>
          <w:szCs w:val="28"/>
        </w:rPr>
        <w:t xml:space="preserve">подлежат квалификации как действия, ответственность за которые предусмотрена частью 1  статьи </w:t>
      </w:r>
      <w:r w:rsidRPr="00AA4B9C">
        <w:rPr>
          <w:sz w:val="28"/>
          <w:szCs w:val="28"/>
        </w:rPr>
        <w:lastRenderedPageBreak/>
        <w:t xml:space="preserve">14.3 </w:t>
      </w:r>
      <w:proofErr w:type="spellStart"/>
      <w:r w:rsidRPr="00AA4B9C">
        <w:rPr>
          <w:sz w:val="28"/>
          <w:szCs w:val="28"/>
        </w:rPr>
        <w:t>КоАП</w:t>
      </w:r>
      <w:proofErr w:type="spellEnd"/>
      <w:r w:rsidRPr="00AA4B9C">
        <w:rPr>
          <w:sz w:val="28"/>
          <w:szCs w:val="28"/>
        </w:rPr>
        <w:t xml:space="preserve"> РФ, согласно которой нарушение рекламодателем, </w:t>
      </w:r>
      <w:proofErr w:type="spellStart"/>
      <w:r w:rsidRPr="00AA4B9C">
        <w:rPr>
          <w:sz w:val="28"/>
          <w:szCs w:val="28"/>
        </w:rPr>
        <w:t>рекламопроизводителем</w:t>
      </w:r>
      <w:proofErr w:type="spellEnd"/>
      <w:r w:rsidRPr="00AA4B9C">
        <w:rPr>
          <w:sz w:val="28"/>
          <w:szCs w:val="28"/>
        </w:rPr>
        <w:t xml:space="preserve"> или </w:t>
      </w:r>
      <w:proofErr w:type="spellStart"/>
      <w:r w:rsidRPr="00AA4B9C">
        <w:rPr>
          <w:sz w:val="28"/>
          <w:szCs w:val="28"/>
        </w:rPr>
        <w:t>рекламораспространителем</w:t>
      </w:r>
      <w:proofErr w:type="spellEnd"/>
      <w:r w:rsidRPr="00AA4B9C">
        <w:rPr>
          <w:sz w:val="28"/>
          <w:szCs w:val="28"/>
        </w:rPr>
        <w:t xml:space="preserve"> законодательства о рекламе, влечет наложение административного штрафа на юридических лиц - от ста тысяч до пятисот тысяч рублей.</w:t>
      </w:r>
      <w:proofErr w:type="gramEnd"/>
    </w:p>
    <w:p w:rsidR="008177EB" w:rsidRPr="0025321D" w:rsidRDefault="008A45AB" w:rsidP="008177EB">
      <w:pPr>
        <w:ind w:firstLine="709"/>
        <w:jc w:val="both"/>
        <w:rPr>
          <w:i/>
          <w:sz w:val="28"/>
          <w:szCs w:val="28"/>
        </w:rPr>
      </w:pPr>
      <w:r w:rsidRPr="0025321D">
        <w:rPr>
          <w:i/>
          <w:sz w:val="28"/>
          <w:szCs w:val="28"/>
        </w:rPr>
        <w:t xml:space="preserve"> </w:t>
      </w:r>
      <w:r w:rsidR="008177EB" w:rsidRPr="0025321D">
        <w:rPr>
          <w:i/>
          <w:sz w:val="28"/>
          <w:szCs w:val="28"/>
        </w:rPr>
        <w:t>По 6 делам, результатом рассмотрения которых явилось решение о признании рекламы ненадлежащей, нарушающей часть 1 статьи 18 Федерального закона «О рекламе»  было вынесено 3 постановления о выдаче предупреждения, 3 административных дела прекращено в связи с окончанием срока</w:t>
      </w:r>
      <w:r w:rsidR="00C926D9" w:rsidRPr="0025321D">
        <w:rPr>
          <w:i/>
          <w:sz w:val="28"/>
          <w:szCs w:val="28"/>
        </w:rPr>
        <w:t xml:space="preserve"> давности привлечения к административной ответственности</w:t>
      </w:r>
      <w:r w:rsidR="008177EB" w:rsidRPr="0025321D">
        <w:rPr>
          <w:i/>
          <w:sz w:val="28"/>
          <w:szCs w:val="28"/>
        </w:rPr>
        <w:t xml:space="preserve">.  </w:t>
      </w:r>
    </w:p>
    <w:p w:rsidR="00707F8C" w:rsidRDefault="008A45AB" w:rsidP="008177EB">
      <w:pPr>
        <w:jc w:val="both"/>
        <w:rPr>
          <w:sz w:val="28"/>
          <w:szCs w:val="28"/>
        </w:rPr>
      </w:pPr>
      <w:r>
        <w:rPr>
          <w:sz w:val="28"/>
          <w:szCs w:val="28"/>
        </w:rPr>
        <w:t xml:space="preserve"> </w:t>
      </w:r>
    </w:p>
    <w:p w:rsidR="000D76AB" w:rsidRDefault="008177EB" w:rsidP="008177EB">
      <w:pPr>
        <w:jc w:val="both"/>
        <w:rPr>
          <w:sz w:val="28"/>
          <w:szCs w:val="28"/>
        </w:rPr>
      </w:pPr>
      <w:r>
        <w:rPr>
          <w:sz w:val="28"/>
          <w:szCs w:val="28"/>
        </w:rPr>
        <w:t xml:space="preserve">         </w:t>
      </w:r>
      <w:r w:rsidR="002B154C">
        <w:rPr>
          <w:sz w:val="28"/>
          <w:szCs w:val="28"/>
        </w:rPr>
        <w:t>По рекламе</w:t>
      </w:r>
      <w:r w:rsidR="00A02887" w:rsidRPr="003B624B">
        <w:rPr>
          <w:sz w:val="28"/>
          <w:szCs w:val="28"/>
        </w:rPr>
        <w:t xml:space="preserve"> финансовых услуг</w:t>
      </w:r>
      <w:r w:rsidR="002B154C">
        <w:rPr>
          <w:sz w:val="28"/>
          <w:szCs w:val="28"/>
        </w:rPr>
        <w:t xml:space="preserve"> -</w:t>
      </w:r>
      <w:r w:rsidR="00F01A31">
        <w:rPr>
          <w:sz w:val="28"/>
          <w:szCs w:val="28"/>
        </w:rPr>
        <w:t xml:space="preserve"> </w:t>
      </w:r>
      <w:r w:rsidR="009C179F">
        <w:rPr>
          <w:sz w:val="28"/>
          <w:szCs w:val="28"/>
        </w:rPr>
        <w:t>7</w:t>
      </w:r>
      <w:r w:rsidR="00F01A31">
        <w:rPr>
          <w:sz w:val="28"/>
          <w:szCs w:val="28"/>
        </w:rPr>
        <w:t xml:space="preserve"> дел</w:t>
      </w:r>
      <w:r w:rsidR="0025321D">
        <w:rPr>
          <w:sz w:val="28"/>
          <w:szCs w:val="28"/>
        </w:rPr>
        <w:t>.</w:t>
      </w:r>
    </w:p>
    <w:p w:rsidR="00CE0BF8" w:rsidRDefault="009C179F" w:rsidP="00CE0BF8">
      <w:pPr>
        <w:pStyle w:val="a3"/>
        <w:contextualSpacing/>
        <w:jc w:val="both"/>
        <w:rPr>
          <w:sz w:val="28"/>
          <w:szCs w:val="28"/>
        </w:rPr>
      </w:pPr>
      <w:r>
        <w:rPr>
          <w:sz w:val="28"/>
          <w:szCs w:val="28"/>
        </w:rPr>
        <w:t xml:space="preserve">         </w:t>
      </w:r>
      <w:r w:rsidR="00CE0BF8" w:rsidRPr="00CE0BF8">
        <w:rPr>
          <w:sz w:val="28"/>
          <w:szCs w:val="28"/>
        </w:rPr>
        <w:t xml:space="preserve">В соответствии с </w:t>
      </w:r>
      <w:hyperlink r:id="rId8" w:history="1">
        <w:r w:rsidR="00CE0BF8" w:rsidRPr="00CE0BF8">
          <w:rPr>
            <w:sz w:val="28"/>
            <w:szCs w:val="28"/>
          </w:rPr>
          <w:t>частью 1 статьи 28</w:t>
        </w:r>
      </w:hyperlink>
      <w:r w:rsidR="00CE0BF8" w:rsidRPr="00CE0BF8">
        <w:rPr>
          <w:sz w:val="28"/>
          <w:szCs w:val="28"/>
        </w:rPr>
        <w:t xml:space="preserve"> Ф</w:t>
      </w:r>
      <w:r w:rsidR="00CE0BF8">
        <w:rPr>
          <w:sz w:val="28"/>
          <w:szCs w:val="28"/>
        </w:rPr>
        <w:t>едерального закона</w:t>
      </w:r>
      <w:r w:rsidR="00CE0BF8" w:rsidRPr="00CE0BF8">
        <w:rPr>
          <w:sz w:val="28"/>
          <w:szCs w:val="28"/>
        </w:rPr>
        <w:t xml:space="preserve"> «О рекламе» реклама банковских, страховых и иных финансовых услуг и финансовой деятельности должна содержать наименование или имя лица, оказывающего эти услуги или осуществляющего данную деятельность (для юридического лица - наименование, для индивидуального предпринимателя - фамилию, имя и (если имеется) отчество).</w:t>
      </w:r>
    </w:p>
    <w:p w:rsidR="00175D6C" w:rsidRPr="00175D6C" w:rsidRDefault="00175D6C" w:rsidP="00175D6C">
      <w:pPr>
        <w:pStyle w:val="a3"/>
        <w:ind w:firstLine="709"/>
        <w:contextualSpacing/>
        <w:jc w:val="both"/>
        <w:rPr>
          <w:sz w:val="28"/>
          <w:szCs w:val="28"/>
        </w:rPr>
      </w:pPr>
      <w:r w:rsidRPr="00175D6C">
        <w:rPr>
          <w:sz w:val="28"/>
          <w:szCs w:val="28"/>
        </w:rPr>
        <w:t xml:space="preserve">Согласно </w:t>
      </w:r>
      <w:hyperlink r:id="rId9" w:history="1">
        <w:r w:rsidRPr="00175D6C">
          <w:rPr>
            <w:sz w:val="28"/>
            <w:szCs w:val="28"/>
          </w:rPr>
          <w:t>пункту 1 статьи 54</w:t>
        </w:r>
      </w:hyperlink>
      <w:r w:rsidRPr="00175D6C">
        <w:rPr>
          <w:sz w:val="28"/>
          <w:szCs w:val="28"/>
        </w:rPr>
        <w:t xml:space="preserve"> Гражданского кодекса Российской Федерации наименование юридического лица в обязательном порядке должно содержать указание на его организационно-правовую форму.</w:t>
      </w:r>
    </w:p>
    <w:p w:rsidR="00CE0BF8" w:rsidRDefault="00CE0BF8" w:rsidP="00CE0BF8">
      <w:pPr>
        <w:pStyle w:val="a3"/>
        <w:contextualSpacing/>
        <w:jc w:val="both"/>
        <w:rPr>
          <w:b/>
          <w:sz w:val="28"/>
          <w:szCs w:val="28"/>
        </w:rPr>
      </w:pPr>
      <w:r w:rsidRPr="00CE0BF8">
        <w:rPr>
          <w:sz w:val="28"/>
          <w:szCs w:val="28"/>
        </w:rPr>
        <w:t xml:space="preserve">         </w:t>
      </w:r>
      <w:r w:rsidRPr="00175D6C">
        <w:rPr>
          <w:b/>
          <w:sz w:val="28"/>
          <w:szCs w:val="28"/>
        </w:rPr>
        <w:t xml:space="preserve">В нарушение </w:t>
      </w:r>
      <w:r w:rsidR="00175D6C">
        <w:rPr>
          <w:b/>
          <w:sz w:val="28"/>
          <w:szCs w:val="28"/>
        </w:rPr>
        <w:t>части 1 статьи 28 Федерального закона</w:t>
      </w:r>
      <w:r w:rsidR="00175D6C" w:rsidRPr="00175D6C">
        <w:rPr>
          <w:b/>
          <w:sz w:val="28"/>
          <w:szCs w:val="28"/>
        </w:rPr>
        <w:t xml:space="preserve">  в текстах</w:t>
      </w:r>
      <w:r w:rsidRPr="00175D6C">
        <w:rPr>
          <w:b/>
          <w:sz w:val="28"/>
          <w:szCs w:val="28"/>
        </w:rPr>
        <w:t xml:space="preserve"> размещаемых реклам отсутств</w:t>
      </w:r>
      <w:r w:rsidR="00175D6C">
        <w:rPr>
          <w:b/>
          <w:sz w:val="28"/>
          <w:szCs w:val="28"/>
        </w:rPr>
        <w:t>овало</w:t>
      </w:r>
      <w:r w:rsidRPr="00175D6C">
        <w:rPr>
          <w:b/>
          <w:sz w:val="28"/>
          <w:szCs w:val="28"/>
        </w:rPr>
        <w:t xml:space="preserve"> наименование лица, оказывающего в основном услуги по предоставлению займов</w:t>
      </w:r>
      <w:r w:rsidR="00175D6C">
        <w:rPr>
          <w:b/>
          <w:sz w:val="28"/>
          <w:szCs w:val="28"/>
        </w:rPr>
        <w:t xml:space="preserve">, </w:t>
      </w:r>
      <w:r w:rsidR="00FB1C1E" w:rsidRPr="00FB1C1E">
        <w:rPr>
          <w:b/>
          <w:sz w:val="28"/>
          <w:szCs w:val="28"/>
        </w:rPr>
        <w:t>по предоставлению ипотечного кредитования, военной ипотеки</w:t>
      </w:r>
      <w:r w:rsidR="00FB1C1E">
        <w:rPr>
          <w:b/>
          <w:sz w:val="28"/>
          <w:szCs w:val="28"/>
        </w:rPr>
        <w:t xml:space="preserve">, </w:t>
      </w:r>
      <w:r w:rsidR="00175D6C">
        <w:rPr>
          <w:b/>
          <w:sz w:val="28"/>
          <w:szCs w:val="28"/>
        </w:rPr>
        <w:t>а именно</w:t>
      </w:r>
      <w:r w:rsidRPr="00175D6C">
        <w:rPr>
          <w:b/>
          <w:sz w:val="28"/>
          <w:szCs w:val="28"/>
        </w:rPr>
        <w:t xml:space="preserve"> отсутств</w:t>
      </w:r>
      <w:r w:rsidR="00175D6C">
        <w:rPr>
          <w:b/>
          <w:sz w:val="28"/>
          <w:szCs w:val="28"/>
        </w:rPr>
        <w:t>овало</w:t>
      </w:r>
      <w:r w:rsidRPr="00175D6C">
        <w:rPr>
          <w:b/>
          <w:sz w:val="28"/>
          <w:szCs w:val="28"/>
        </w:rPr>
        <w:t xml:space="preserve"> указание на организационно </w:t>
      </w:r>
      <w:r w:rsidR="00175D6C">
        <w:rPr>
          <w:b/>
          <w:sz w:val="28"/>
          <w:szCs w:val="28"/>
        </w:rPr>
        <w:t>-</w:t>
      </w:r>
      <w:r w:rsidRPr="00175D6C">
        <w:rPr>
          <w:b/>
          <w:sz w:val="28"/>
          <w:szCs w:val="28"/>
        </w:rPr>
        <w:t xml:space="preserve"> правовую форму юридического лица.</w:t>
      </w:r>
    </w:p>
    <w:p w:rsidR="00175D6C" w:rsidRPr="00175D6C" w:rsidRDefault="00175D6C" w:rsidP="004D7EDE">
      <w:pPr>
        <w:pStyle w:val="a3"/>
        <w:contextualSpacing/>
        <w:jc w:val="both"/>
        <w:rPr>
          <w:sz w:val="28"/>
          <w:szCs w:val="28"/>
        </w:rPr>
      </w:pPr>
      <w:r w:rsidRPr="00CE0BF8">
        <w:rPr>
          <w:sz w:val="28"/>
          <w:szCs w:val="28"/>
        </w:rPr>
        <w:t xml:space="preserve">        </w:t>
      </w:r>
      <w:r w:rsidRPr="00175D6C">
        <w:rPr>
          <w:color w:val="000000"/>
          <w:spacing w:val="-9"/>
          <w:sz w:val="28"/>
          <w:szCs w:val="28"/>
        </w:rPr>
        <w:t xml:space="preserve">  </w:t>
      </w:r>
      <w:proofErr w:type="gramStart"/>
      <w:r w:rsidRPr="00175D6C">
        <w:rPr>
          <w:sz w:val="28"/>
          <w:szCs w:val="28"/>
        </w:rPr>
        <w:t>Согласно пункту 2 части 2 статьи 28 Ф</w:t>
      </w:r>
      <w:r w:rsidR="0025321D">
        <w:rPr>
          <w:sz w:val="28"/>
          <w:szCs w:val="28"/>
        </w:rPr>
        <w:t xml:space="preserve">едерального закона </w:t>
      </w:r>
      <w:r w:rsidRPr="00175D6C">
        <w:rPr>
          <w:sz w:val="28"/>
          <w:szCs w:val="28"/>
        </w:rPr>
        <w:t xml:space="preserve"> «О рекламе» реклама банковских, страховых и иных финансовых услуг и финансовой деятельности не должна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proofErr w:type="gramEnd"/>
    </w:p>
    <w:p w:rsidR="003E4D25" w:rsidRDefault="00175D6C" w:rsidP="00175D6C">
      <w:pPr>
        <w:pStyle w:val="ConsPlusNormal"/>
        <w:ind w:firstLine="567"/>
        <w:jc w:val="both"/>
        <w:rPr>
          <w:rFonts w:ascii="Times New Roman" w:hAnsi="Times New Roman" w:cs="Times New Roman"/>
          <w:sz w:val="26"/>
          <w:szCs w:val="26"/>
        </w:rPr>
      </w:pPr>
      <w:proofErr w:type="gramStart"/>
      <w:r w:rsidRPr="00175D6C">
        <w:rPr>
          <w:rFonts w:ascii="Times New Roman" w:hAnsi="Times New Roman" w:cs="Times New Roman"/>
          <w:sz w:val="28"/>
          <w:szCs w:val="28"/>
        </w:rPr>
        <w:t>Частью 3 статьи 28 Ф</w:t>
      </w:r>
      <w:r w:rsidR="0025321D">
        <w:rPr>
          <w:rFonts w:ascii="Times New Roman" w:hAnsi="Times New Roman" w:cs="Times New Roman"/>
          <w:sz w:val="28"/>
          <w:szCs w:val="28"/>
        </w:rPr>
        <w:t>едерального закона</w:t>
      </w:r>
      <w:r w:rsidRPr="00175D6C">
        <w:rPr>
          <w:rFonts w:ascii="Times New Roman" w:hAnsi="Times New Roman" w:cs="Times New Roman"/>
          <w:sz w:val="28"/>
          <w:szCs w:val="28"/>
        </w:rPr>
        <w:t xml:space="preserve"> «О рекламе» установлено, что  если реклама услуг, связанных с предоставлением кредита или займа, пользованием им и погашением кредита или займа, содержит хотя бы одно условие, влияющее на его стоимость, такая реклама должна содержать все остальные условия, определяющие полную стоимость кредита (займа), определяемую в соответствии с Федеральным </w:t>
      </w:r>
      <w:hyperlink r:id="rId10" w:history="1">
        <w:r w:rsidRPr="00175D6C">
          <w:rPr>
            <w:rFonts w:ascii="Times New Roman" w:hAnsi="Times New Roman" w:cs="Times New Roman"/>
            <w:color w:val="0000FF"/>
            <w:sz w:val="28"/>
            <w:szCs w:val="28"/>
          </w:rPr>
          <w:t>законом</w:t>
        </w:r>
      </w:hyperlink>
      <w:r w:rsidRPr="00175D6C">
        <w:rPr>
          <w:rFonts w:ascii="Times New Roman" w:hAnsi="Times New Roman" w:cs="Times New Roman"/>
          <w:sz w:val="28"/>
          <w:szCs w:val="28"/>
        </w:rPr>
        <w:t xml:space="preserve"> «О потребительском кредите (займе)», для заемщика и</w:t>
      </w:r>
      <w:proofErr w:type="gramEnd"/>
      <w:r w:rsidRPr="00175D6C">
        <w:rPr>
          <w:rFonts w:ascii="Times New Roman" w:hAnsi="Times New Roman" w:cs="Times New Roman"/>
          <w:sz w:val="28"/>
          <w:szCs w:val="28"/>
        </w:rPr>
        <w:t xml:space="preserve"> </w:t>
      </w:r>
      <w:proofErr w:type="gramStart"/>
      <w:r w:rsidRPr="00175D6C">
        <w:rPr>
          <w:rFonts w:ascii="Times New Roman" w:hAnsi="Times New Roman" w:cs="Times New Roman"/>
          <w:sz w:val="28"/>
          <w:szCs w:val="28"/>
        </w:rPr>
        <w:t>влияющие</w:t>
      </w:r>
      <w:proofErr w:type="gramEnd"/>
      <w:r w:rsidRPr="00175D6C">
        <w:rPr>
          <w:rFonts w:ascii="Times New Roman" w:hAnsi="Times New Roman" w:cs="Times New Roman"/>
          <w:sz w:val="28"/>
          <w:szCs w:val="28"/>
        </w:rPr>
        <w:t xml:space="preserve"> на нее.</w:t>
      </w:r>
      <w:r w:rsidR="003E4D25" w:rsidRPr="003E4D25">
        <w:rPr>
          <w:rFonts w:ascii="Times New Roman" w:hAnsi="Times New Roman" w:cs="Times New Roman"/>
          <w:sz w:val="26"/>
          <w:szCs w:val="26"/>
        </w:rPr>
        <w:t xml:space="preserve"> </w:t>
      </w:r>
    </w:p>
    <w:p w:rsidR="00175D6C" w:rsidRPr="003E4D25" w:rsidRDefault="003E4D25" w:rsidP="00175D6C">
      <w:pPr>
        <w:pStyle w:val="ConsPlusNormal"/>
        <w:ind w:firstLine="567"/>
        <w:jc w:val="both"/>
        <w:rPr>
          <w:rFonts w:ascii="Times New Roman" w:hAnsi="Times New Roman" w:cs="Times New Roman"/>
          <w:sz w:val="28"/>
          <w:szCs w:val="28"/>
        </w:rPr>
      </w:pPr>
      <w:r w:rsidRPr="003E4D25">
        <w:rPr>
          <w:rFonts w:ascii="Times New Roman" w:hAnsi="Times New Roman" w:cs="Times New Roman"/>
          <w:sz w:val="28"/>
          <w:szCs w:val="28"/>
        </w:rPr>
        <w:t xml:space="preserve">В соответствии с письмом с ФАС России от 31.07.2014 № АД/30890/14                        «О рекламе финансовых услуг» к условиям, определяющим полную стоимость кредита, могут быть отнесены: сумма потребительского кредита (займа); срок действия договора потребительского кредита (займа) и срок </w:t>
      </w:r>
      <w:r w:rsidRPr="003E4D25">
        <w:rPr>
          <w:rFonts w:ascii="Times New Roman" w:hAnsi="Times New Roman" w:cs="Times New Roman"/>
          <w:sz w:val="28"/>
          <w:szCs w:val="28"/>
        </w:rPr>
        <w:lastRenderedPageBreak/>
        <w:t>возврата потребительского кредита (займа); валюта, в которой предоставляется потребительский кредит (заем); процентная ставка в процентах годовых, а при применении переменной процентной ставки – порядок ее определения.</w:t>
      </w:r>
    </w:p>
    <w:p w:rsidR="00F914FB" w:rsidRDefault="00F914FB" w:rsidP="00F914FB">
      <w:pPr>
        <w:ind w:firstLine="567"/>
        <w:contextualSpacing/>
        <w:jc w:val="both"/>
        <w:rPr>
          <w:sz w:val="28"/>
          <w:szCs w:val="28"/>
        </w:rPr>
      </w:pPr>
      <w:r w:rsidRPr="00F914FB">
        <w:rPr>
          <w:sz w:val="28"/>
          <w:szCs w:val="28"/>
        </w:rPr>
        <w:t xml:space="preserve">В нарушение вышеуказанных правовых норм в текстах рассматриваемых реклам </w:t>
      </w:r>
      <w:r>
        <w:rPr>
          <w:sz w:val="28"/>
          <w:szCs w:val="28"/>
        </w:rPr>
        <w:t xml:space="preserve">были </w:t>
      </w:r>
      <w:r w:rsidRPr="00F914FB">
        <w:rPr>
          <w:sz w:val="28"/>
          <w:szCs w:val="28"/>
        </w:rPr>
        <w:t>указан</w:t>
      </w:r>
      <w:r>
        <w:rPr>
          <w:sz w:val="28"/>
          <w:szCs w:val="28"/>
        </w:rPr>
        <w:t>ы</w:t>
      </w:r>
      <w:r w:rsidRPr="00F914FB">
        <w:rPr>
          <w:sz w:val="28"/>
          <w:szCs w:val="28"/>
        </w:rPr>
        <w:t xml:space="preserve"> </w:t>
      </w:r>
      <w:r>
        <w:rPr>
          <w:sz w:val="28"/>
          <w:szCs w:val="28"/>
        </w:rPr>
        <w:t xml:space="preserve">не все </w:t>
      </w:r>
      <w:r w:rsidRPr="00F914FB">
        <w:rPr>
          <w:sz w:val="28"/>
          <w:szCs w:val="28"/>
        </w:rPr>
        <w:t>услови</w:t>
      </w:r>
      <w:r>
        <w:rPr>
          <w:sz w:val="28"/>
          <w:szCs w:val="28"/>
        </w:rPr>
        <w:t>я</w:t>
      </w:r>
      <w:r w:rsidRPr="00F914FB">
        <w:rPr>
          <w:sz w:val="28"/>
          <w:szCs w:val="28"/>
        </w:rPr>
        <w:t xml:space="preserve"> необходимые потребителю для принятия осознанного решения, такие как срок займа и его полная стоимость в процентах годовых в тексте рекламы отсутств</w:t>
      </w:r>
      <w:r>
        <w:rPr>
          <w:sz w:val="28"/>
          <w:szCs w:val="28"/>
        </w:rPr>
        <w:t>овали</w:t>
      </w:r>
      <w:r w:rsidRPr="00F914FB">
        <w:rPr>
          <w:sz w:val="28"/>
          <w:szCs w:val="28"/>
        </w:rPr>
        <w:t>.</w:t>
      </w:r>
    </w:p>
    <w:p w:rsidR="004D7EDE" w:rsidRPr="00F914FB" w:rsidRDefault="004D7EDE" w:rsidP="00F914FB">
      <w:pPr>
        <w:ind w:firstLine="567"/>
        <w:contextualSpacing/>
        <w:jc w:val="both"/>
        <w:rPr>
          <w:sz w:val="28"/>
          <w:szCs w:val="28"/>
        </w:rPr>
      </w:pPr>
    </w:p>
    <w:p w:rsidR="004D7EDE" w:rsidRPr="004D7EDE" w:rsidRDefault="0074561F" w:rsidP="004D7ED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4D7EDE" w:rsidRPr="004D7EDE">
        <w:rPr>
          <w:rFonts w:eastAsiaTheme="minorHAnsi"/>
          <w:sz w:val="28"/>
          <w:szCs w:val="28"/>
          <w:lang w:eastAsia="en-US"/>
        </w:rPr>
        <w:t>Согласно части 6 статьи 38 Федерального закона «О рекламе» рекламодатель несет ответственность за нарушения всех частей статьи 28 данного закона.</w:t>
      </w:r>
    </w:p>
    <w:p w:rsidR="004D7EDE" w:rsidRPr="004D7EDE" w:rsidRDefault="0074561F" w:rsidP="004D7ED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4D7EDE" w:rsidRPr="004D7EDE">
        <w:rPr>
          <w:rFonts w:eastAsiaTheme="minorHAnsi"/>
          <w:sz w:val="28"/>
          <w:szCs w:val="28"/>
          <w:lang w:eastAsia="en-US"/>
        </w:rPr>
        <w:t xml:space="preserve">Частью 7 статьи 38 вышеуказанного закона установлено, что </w:t>
      </w:r>
      <w:proofErr w:type="spellStart"/>
      <w:r w:rsidR="004D7EDE" w:rsidRPr="004D7EDE">
        <w:rPr>
          <w:rFonts w:eastAsiaTheme="minorHAnsi"/>
          <w:sz w:val="28"/>
          <w:szCs w:val="28"/>
          <w:lang w:eastAsia="en-US"/>
        </w:rPr>
        <w:t>рекламораспространитель</w:t>
      </w:r>
      <w:proofErr w:type="spellEnd"/>
      <w:r w:rsidR="004D7EDE" w:rsidRPr="004D7EDE">
        <w:rPr>
          <w:rFonts w:eastAsiaTheme="minorHAnsi"/>
          <w:sz w:val="28"/>
          <w:szCs w:val="28"/>
          <w:lang w:eastAsia="en-US"/>
        </w:rPr>
        <w:t xml:space="preserve"> несет ответственность за нарушение требований, установленных, </w:t>
      </w:r>
      <w:hyperlink r:id="rId11" w:history="1">
        <w:r w:rsidR="004D7EDE" w:rsidRPr="00460D77">
          <w:rPr>
            <w:rFonts w:eastAsiaTheme="minorHAnsi"/>
            <w:sz w:val="28"/>
            <w:szCs w:val="28"/>
            <w:lang w:eastAsia="en-US"/>
          </w:rPr>
          <w:t>частями 1</w:t>
        </w:r>
      </w:hyperlink>
      <w:r w:rsidR="004D7EDE" w:rsidRPr="00460D77">
        <w:rPr>
          <w:rFonts w:eastAsiaTheme="minorHAnsi"/>
          <w:sz w:val="28"/>
          <w:szCs w:val="28"/>
          <w:lang w:eastAsia="en-US"/>
        </w:rPr>
        <w:t xml:space="preserve">, </w:t>
      </w:r>
      <w:hyperlink r:id="rId12" w:history="1">
        <w:r w:rsidR="004D7EDE" w:rsidRPr="00460D77">
          <w:rPr>
            <w:rFonts w:eastAsiaTheme="minorHAnsi"/>
            <w:sz w:val="28"/>
            <w:szCs w:val="28"/>
            <w:lang w:eastAsia="en-US"/>
          </w:rPr>
          <w:t>4</w:t>
        </w:r>
      </w:hyperlink>
      <w:r w:rsidR="004D7EDE" w:rsidRPr="00460D77">
        <w:rPr>
          <w:rFonts w:eastAsiaTheme="minorHAnsi"/>
          <w:sz w:val="28"/>
          <w:szCs w:val="28"/>
          <w:lang w:eastAsia="en-US"/>
        </w:rPr>
        <w:t xml:space="preserve">, </w:t>
      </w:r>
      <w:hyperlink r:id="rId13" w:history="1">
        <w:r w:rsidR="004D7EDE" w:rsidRPr="00460D77">
          <w:rPr>
            <w:rFonts w:eastAsiaTheme="minorHAnsi"/>
            <w:sz w:val="28"/>
            <w:szCs w:val="28"/>
            <w:lang w:eastAsia="en-US"/>
          </w:rPr>
          <w:t>7</w:t>
        </w:r>
      </w:hyperlink>
      <w:r w:rsidR="004D7EDE" w:rsidRPr="00460D77">
        <w:rPr>
          <w:rFonts w:eastAsiaTheme="minorHAnsi"/>
          <w:sz w:val="28"/>
          <w:szCs w:val="28"/>
          <w:lang w:eastAsia="en-US"/>
        </w:rPr>
        <w:t xml:space="preserve">, </w:t>
      </w:r>
      <w:hyperlink r:id="rId14" w:history="1">
        <w:r w:rsidR="004D7EDE" w:rsidRPr="00460D77">
          <w:rPr>
            <w:rFonts w:eastAsiaTheme="minorHAnsi"/>
            <w:sz w:val="28"/>
            <w:szCs w:val="28"/>
            <w:lang w:eastAsia="en-US"/>
          </w:rPr>
          <w:t>8</w:t>
        </w:r>
      </w:hyperlink>
      <w:r w:rsidR="004D7EDE" w:rsidRPr="00460D77">
        <w:rPr>
          <w:rFonts w:eastAsiaTheme="minorHAnsi"/>
          <w:sz w:val="28"/>
          <w:szCs w:val="28"/>
          <w:lang w:eastAsia="en-US"/>
        </w:rPr>
        <w:t xml:space="preserve">, </w:t>
      </w:r>
      <w:hyperlink r:id="rId15" w:history="1">
        <w:r w:rsidR="004D7EDE" w:rsidRPr="00460D77">
          <w:rPr>
            <w:rFonts w:eastAsiaTheme="minorHAnsi"/>
            <w:sz w:val="28"/>
            <w:szCs w:val="28"/>
            <w:lang w:eastAsia="en-US"/>
          </w:rPr>
          <w:t>11</w:t>
        </w:r>
      </w:hyperlink>
      <w:r w:rsidR="004D7EDE" w:rsidRPr="00460D77">
        <w:rPr>
          <w:rFonts w:eastAsiaTheme="minorHAnsi"/>
          <w:sz w:val="28"/>
          <w:szCs w:val="28"/>
          <w:lang w:eastAsia="en-US"/>
        </w:rPr>
        <w:t xml:space="preserve"> и </w:t>
      </w:r>
      <w:hyperlink r:id="rId16" w:history="1">
        <w:r w:rsidR="004D7EDE" w:rsidRPr="00460D77">
          <w:rPr>
            <w:rFonts w:eastAsiaTheme="minorHAnsi"/>
            <w:sz w:val="28"/>
            <w:szCs w:val="28"/>
            <w:lang w:eastAsia="en-US"/>
          </w:rPr>
          <w:t>13 статьи 28</w:t>
        </w:r>
      </w:hyperlink>
      <w:r w:rsidR="004D7EDE" w:rsidRPr="004D7EDE">
        <w:rPr>
          <w:rFonts w:eastAsiaTheme="minorHAnsi"/>
          <w:sz w:val="28"/>
          <w:szCs w:val="28"/>
          <w:lang w:eastAsia="en-US"/>
        </w:rPr>
        <w:t xml:space="preserve"> Федерального закона                       «О рекламе». </w:t>
      </w:r>
    </w:p>
    <w:p w:rsidR="0074561F" w:rsidRDefault="009C179F" w:rsidP="009C179F">
      <w:pPr>
        <w:jc w:val="both"/>
        <w:rPr>
          <w:sz w:val="28"/>
          <w:szCs w:val="28"/>
        </w:rPr>
      </w:pPr>
      <w:r>
        <w:rPr>
          <w:sz w:val="28"/>
          <w:szCs w:val="28"/>
        </w:rPr>
        <w:t xml:space="preserve">         </w:t>
      </w:r>
    </w:p>
    <w:p w:rsidR="009C179F" w:rsidRPr="0074561F" w:rsidRDefault="0074561F" w:rsidP="009C179F">
      <w:pPr>
        <w:jc w:val="both"/>
        <w:rPr>
          <w:i/>
          <w:sz w:val="28"/>
          <w:szCs w:val="28"/>
        </w:rPr>
      </w:pPr>
      <w:r>
        <w:rPr>
          <w:sz w:val="28"/>
          <w:szCs w:val="28"/>
        </w:rPr>
        <w:t xml:space="preserve">          </w:t>
      </w:r>
      <w:r w:rsidR="009C179F" w:rsidRPr="0074561F">
        <w:rPr>
          <w:i/>
          <w:sz w:val="28"/>
          <w:szCs w:val="28"/>
        </w:rPr>
        <w:t xml:space="preserve">По результатам рассмотрения  7 дел - Кемеровским УФАС России было вынесено 7 решений, выдано 4 предписания (исполнены). </w:t>
      </w:r>
    </w:p>
    <w:p w:rsidR="00C8109F" w:rsidRDefault="00C8109F" w:rsidP="009C179F">
      <w:pPr>
        <w:jc w:val="both"/>
        <w:rPr>
          <w:sz w:val="28"/>
          <w:szCs w:val="28"/>
        </w:rPr>
      </w:pPr>
    </w:p>
    <w:p w:rsidR="0074561F" w:rsidRPr="004558C8" w:rsidRDefault="00C8109F" w:rsidP="009C179F">
      <w:pPr>
        <w:jc w:val="both"/>
        <w:rPr>
          <w:sz w:val="28"/>
          <w:szCs w:val="28"/>
        </w:rPr>
      </w:pPr>
      <w:r>
        <w:rPr>
          <w:sz w:val="28"/>
          <w:szCs w:val="28"/>
        </w:rPr>
        <w:t xml:space="preserve">       </w:t>
      </w:r>
      <w:r w:rsidRPr="004558C8">
        <w:rPr>
          <w:sz w:val="28"/>
          <w:szCs w:val="28"/>
        </w:rPr>
        <w:t xml:space="preserve">Пример, </w:t>
      </w:r>
    </w:p>
    <w:p w:rsidR="00F17EC5" w:rsidRPr="004558C8" w:rsidRDefault="00C8109F" w:rsidP="00F17EC5">
      <w:pPr>
        <w:ind w:firstLine="567"/>
        <w:contextualSpacing/>
        <w:jc w:val="both"/>
        <w:rPr>
          <w:sz w:val="28"/>
          <w:szCs w:val="28"/>
        </w:rPr>
      </w:pPr>
      <w:r w:rsidRPr="004558C8">
        <w:rPr>
          <w:sz w:val="28"/>
          <w:szCs w:val="28"/>
        </w:rPr>
        <w:t xml:space="preserve">В адрес Кемеровского УФАС России поступили заявления от юридического лица, Управления по работе с обращениями граждан администрации Кемеровской области, Прокуратуры г. Новокузнецка и физического лица о наличии признаков нарушения законодательства о рекламе при распространении рекламы </w:t>
      </w:r>
      <w:proofErr w:type="spellStart"/>
      <w:r w:rsidRPr="004558C8">
        <w:rPr>
          <w:sz w:val="28"/>
          <w:szCs w:val="28"/>
        </w:rPr>
        <w:t>микрофинансовой</w:t>
      </w:r>
      <w:proofErr w:type="spellEnd"/>
      <w:r w:rsidRPr="004558C8">
        <w:rPr>
          <w:sz w:val="28"/>
          <w:szCs w:val="28"/>
        </w:rPr>
        <w:t xml:space="preserve"> организации на маршрутных автобусах на территории г</w:t>
      </w:r>
      <w:proofErr w:type="gramStart"/>
      <w:r w:rsidRPr="004558C8">
        <w:rPr>
          <w:sz w:val="28"/>
          <w:szCs w:val="28"/>
        </w:rPr>
        <w:t>.Н</w:t>
      </w:r>
      <w:proofErr w:type="gramEnd"/>
      <w:r w:rsidRPr="004558C8">
        <w:rPr>
          <w:sz w:val="28"/>
          <w:szCs w:val="28"/>
        </w:rPr>
        <w:t>овокузнецка</w:t>
      </w:r>
      <w:r w:rsidR="00F17EC5" w:rsidRPr="004558C8">
        <w:rPr>
          <w:sz w:val="28"/>
          <w:szCs w:val="28"/>
        </w:rPr>
        <w:t xml:space="preserve"> следующего содержания:  «Деньги до 5 000 000 </w:t>
      </w:r>
      <w:proofErr w:type="spellStart"/>
      <w:proofErr w:type="gramStart"/>
      <w:r w:rsidR="00F17EC5" w:rsidRPr="004558C8">
        <w:rPr>
          <w:sz w:val="28"/>
          <w:szCs w:val="28"/>
        </w:rPr>
        <w:t>р</w:t>
      </w:r>
      <w:proofErr w:type="spellEnd"/>
      <w:proofErr w:type="gramEnd"/>
      <w:r w:rsidR="00F17EC5" w:rsidRPr="004558C8">
        <w:rPr>
          <w:sz w:val="28"/>
          <w:szCs w:val="28"/>
        </w:rPr>
        <w:t xml:space="preserve"> под залог за 1 час Автомобиль ПТС Недвижимость … Ваш инвестор Быстрые займы под залог тел.…», также в тексте данной рекламы, согласно макету, представленному рекламодателем, присутствует следующая информация, выполненная мелким шрифтом: «ООО МФК «…..» Свидетельство ЦБ РФ № …».</w:t>
      </w:r>
    </w:p>
    <w:p w:rsidR="00F17EC5" w:rsidRPr="004558C8" w:rsidRDefault="00F17EC5" w:rsidP="00F17EC5">
      <w:pPr>
        <w:ind w:firstLine="567"/>
        <w:contextualSpacing/>
        <w:jc w:val="both"/>
        <w:rPr>
          <w:sz w:val="28"/>
          <w:szCs w:val="28"/>
        </w:rPr>
      </w:pPr>
      <w:r w:rsidRPr="004558C8">
        <w:rPr>
          <w:sz w:val="28"/>
          <w:szCs w:val="28"/>
        </w:rPr>
        <w:t>Кемеровским УФАС России было возбуждено и рассмотрено дело в отношении хозяйствующего субъекта рекламодателя по признакам нарушения части 7 статьи 5, части 1 статьи 28, пункта 2 части 2 статьи 28, части 3 статьи 28 Федерального закона «О рекламе».</w:t>
      </w:r>
    </w:p>
    <w:p w:rsidR="00F17EC5" w:rsidRPr="004558C8" w:rsidRDefault="00F17EC5" w:rsidP="00F17EC5">
      <w:pPr>
        <w:ind w:firstLine="567"/>
        <w:contextualSpacing/>
        <w:jc w:val="both"/>
        <w:rPr>
          <w:sz w:val="28"/>
          <w:szCs w:val="28"/>
        </w:rPr>
      </w:pPr>
      <w:r w:rsidRPr="004558C8">
        <w:rPr>
          <w:sz w:val="28"/>
          <w:szCs w:val="28"/>
        </w:rPr>
        <w:t>В ходе рассмотрения дела Комиссией Кемеровского УФАС России  было установлено, что на полную стоимость займа влияет процентная ставка по договору, общество предоставляет займы от 15000 до 500000 рублей под залог транспортного средства, сумма займа по которым составляет до 70% стоимости автомобиля, ставка 6 % в месяц. Займы под залог недвижимости от 100000 до 5000000 рублей, сумма займа не превышает 50% стоимости недвижимости, ставка 4,5%.</w:t>
      </w:r>
    </w:p>
    <w:p w:rsidR="00F17EC5" w:rsidRPr="004558C8" w:rsidRDefault="00F17EC5" w:rsidP="00F17EC5">
      <w:pPr>
        <w:autoSpaceDE w:val="0"/>
        <w:autoSpaceDN w:val="0"/>
        <w:adjustRightInd w:val="0"/>
        <w:ind w:firstLine="567"/>
        <w:jc w:val="both"/>
        <w:rPr>
          <w:sz w:val="28"/>
          <w:szCs w:val="28"/>
        </w:rPr>
      </w:pPr>
      <w:r w:rsidRPr="004558C8">
        <w:rPr>
          <w:sz w:val="28"/>
          <w:szCs w:val="28"/>
        </w:rPr>
        <w:t xml:space="preserve">Согласно части 1 статьи 28 Федерального закона «О рекламе» реклама банковских, страховых и иных финансовых услуг и финансовой </w:t>
      </w:r>
      <w:r w:rsidRPr="004558C8">
        <w:rPr>
          <w:sz w:val="28"/>
          <w:szCs w:val="28"/>
        </w:rPr>
        <w:lastRenderedPageBreak/>
        <w:t>деятельности должна содержать наименование или имя лица, оказывающего эти услуги или осуществляющего данную деятельность (для юридического лица - наименование, для индивидуального предпринимателя - фамилию, имя и (если имеется) отчество).</w:t>
      </w:r>
    </w:p>
    <w:p w:rsidR="00F17EC5" w:rsidRPr="004558C8" w:rsidRDefault="00F17EC5" w:rsidP="00F17EC5">
      <w:pPr>
        <w:pStyle w:val="a3"/>
        <w:contextualSpacing/>
        <w:jc w:val="both"/>
        <w:rPr>
          <w:sz w:val="28"/>
          <w:szCs w:val="28"/>
        </w:rPr>
      </w:pPr>
      <w:r w:rsidRPr="004558C8">
        <w:rPr>
          <w:sz w:val="28"/>
          <w:szCs w:val="28"/>
        </w:rPr>
        <w:t xml:space="preserve">        Согласно </w:t>
      </w:r>
      <w:hyperlink r:id="rId17" w:history="1">
        <w:r w:rsidRPr="004558C8">
          <w:rPr>
            <w:sz w:val="28"/>
            <w:szCs w:val="28"/>
          </w:rPr>
          <w:t>пункту 1 статьи 54</w:t>
        </w:r>
      </w:hyperlink>
      <w:r w:rsidRPr="004558C8">
        <w:rPr>
          <w:sz w:val="28"/>
          <w:szCs w:val="28"/>
        </w:rPr>
        <w:t xml:space="preserve"> Гражданского кодекса Российской Федерации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F17EC5" w:rsidRPr="004558C8" w:rsidRDefault="00F17EC5" w:rsidP="00F17EC5">
      <w:pPr>
        <w:pStyle w:val="a3"/>
        <w:contextualSpacing/>
        <w:jc w:val="both"/>
        <w:rPr>
          <w:sz w:val="28"/>
          <w:szCs w:val="28"/>
        </w:rPr>
      </w:pPr>
      <w:r w:rsidRPr="004558C8">
        <w:rPr>
          <w:sz w:val="28"/>
          <w:szCs w:val="28"/>
        </w:rPr>
        <w:t xml:space="preserve">        </w:t>
      </w:r>
      <w:hyperlink r:id="rId18" w:history="1">
        <w:proofErr w:type="gramStart"/>
        <w:r w:rsidRPr="004558C8">
          <w:rPr>
            <w:sz w:val="28"/>
            <w:szCs w:val="28"/>
          </w:rPr>
          <w:t>Статьей 1473</w:t>
        </w:r>
      </w:hyperlink>
      <w:r w:rsidRPr="004558C8">
        <w:rPr>
          <w:sz w:val="28"/>
          <w:szCs w:val="28"/>
        </w:rPr>
        <w:t xml:space="preserve"> Гражданского кодекса Российской Федерации также предусмотрено, что Юридическое лицо, являющееся коммерческой организацией, выступает в гражданском обороте под своим фирменным наименованием, которое определяется в его учредительных документах и включается в единый государственный реестр юридических лиц при государственной регистрации юридического лица </w:t>
      </w:r>
      <w:hyperlink r:id="rId19" w:history="1">
        <w:r w:rsidRPr="004558C8">
          <w:rPr>
            <w:sz w:val="28"/>
            <w:szCs w:val="28"/>
          </w:rPr>
          <w:t>(часть 1)</w:t>
        </w:r>
      </w:hyperlink>
      <w:r w:rsidRPr="004558C8">
        <w:rPr>
          <w:sz w:val="28"/>
          <w:szCs w:val="28"/>
        </w:rPr>
        <w:t>. Фирменное наименование юридического лица должно содержать указание на его организационно-правовую форму и собственно наименование юридического лица, которое</w:t>
      </w:r>
      <w:proofErr w:type="gramEnd"/>
      <w:r w:rsidRPr="004558C8">
        <w:rPr>
          <w:sz w:val="28"/>
          <w:szCs w:val="28"/>
        </w:rPr>
        <w:t xml:space="preserve"> не может состоять только из слов, обозначающих род деятельности</w:t>
      </w:r>
      <w:proofErr w:type="gramStart"/>
      <w:r w:rsidRPr="004558C8">
        <w:rPr>
          <w:sz w:val="28"/>
          <w:szCs w:val="28"/>
        </w:rPr>
        <w:t>.</w:t>
      </w:r>
      <w:proofErr w:type="gramEnd"/>
      <w:r w:rsidRPr="004558C8">
        <w:rPr>
          <w:sz w:val="28"/>
          <w:szCs w:val="28"/>
        </w:rPr>
        <w:t xml:space="preserve"> </w:t>
      </w:r>
      <w:hyperlink r:id="rId20" w:history="1">
        <w:r w:rsidRPr="004558C8">
          <w:rPr>
            <w:sz w:val="28"/>
            <w:szCs w:val="28"/>
          </w:rPr>
          <w:t>(</w:t>
        </w:r>
        <w:proofErr w:type="gramStart"/>
        <w:r w:rsidRPr="004558C8">
          <w:rPr>
            <w:sz w:val="28"/>
            <w:szCs w:val="28"/>
          </w:rPr>
          <w:t>ч</w:t>
        </w:r>
        <w:proofErr w:type="gramEnd"/>
        <w:r w:rsidRPr="004558C8">
          <w:rPr>
            <w:sz w:val="28"/>
            <w:szCs w:val="28"/>
          </w:rPr>
          <w:t>асть 2)</w:t>
        </w:r>
      </w:hyperlink>
      <w:r w:rsidRPr="004558C8">
        <w:rPr>
          <w:sz w:val="28"/>
          <w:szCs w:val="28"/>
        </w:rPr>
        <w:t>. Юридическое лицо должно иметь полное и вправе иметь сокращенное фирменное наименование на русском языке.</w:t>
      </w:r>
    </w:p>
    <w:p w:rsidR="00F17EC5" w:rsidRPr="004558C8" w:rsidRDefault="00F17EC5" w:rsidP="00F17EC5">
      <w:pPr>
        <w:pStyle w:val="a3"/>
        <w:contextualSpacing/>
        <w:jc w:val="both"/>
        <w:rPr>
          <w:sz w:val="28"/>
          <w:szCs w:val="28"/>
        </w:rPr>
      </w:pPr>
      <w:r w:rsidRPr="004558C8">
        <w:rPr>
          <w:sz w:val="28"/>
          <w:szCs w:val="28"/>
        </w:rPr>
        <w:t xml:space="preserve">        Юридическое лицо вправе иметь также полное и (или) сокращенное фирменное наименование на языках народов Российской Федерации и (или) иностранных языках </w:t>
      </w:r>
      <w:hyperlink r:id="rId21" w:history="1">
        <w:r w:rsidRPr="004558C8">
          <w:rPr>
            <w:sz w:val="28"/>
            <w:szCs w:val="28"/>
          </w:rPr>
          <w:t>(часть 3)</w:t>
        </w:r>
      </w:hyperlink>
      <w:r w:rsidRPr="004558C8">
        <w:rPr>
          <w:sz w:val="28"/>
          <w:szCs w:val="28"/>
        </w:rPr>
        <w:t>.</w:t>
      </w:r>
    </w:p>
    <w:p w:rsidR="00F17EC5" w:rsidRPr="004558C8" w:rsidRDefault="00F17EC5" w:rsidP="00F17EC5">
      <w:pPr>
        <w:pStyle w:val="a3"/>
        <w:contextualSpacing/>
        <w:jc w:val="both"/>
        <w:rPr>
          <w:sz w:val="28"/>
          <w:szCs w:val="28"/>
        </w:rPr>
      </w:pPr>
      <w:r w:rsidRPr="004558C8">
        <w:rPr>
          <w:sz w:val="28"/>
          <w:szCs w:val="28"/>
        </w:rPr>
        <w:t xml:space="preserve">        Из представленных заявителем фотографий рекламы финансовых услуг, размещенной на задних стеклах маршрутных автобусов, установлено, что наименование лица, предоставляющего финансовые услуги - займы, в рекламе указано несоизмеримо мелким шрифтом по отношению к привлекательному тексту рекламы. </w:t>
      </w:r>
    </w:p>
    <w:p w:rsidR="00F17EC5" w:rsidRPr="004558C8" w:rsidRDefault="00F17EC5" w:rsidP="00F17EC5">
      <w:pPr>
        <w:pStyle w:val="a3"/>
        <w:contextualSpacing/>
        <w:jc w:val="both"/>
        <w:rPr>
          <w:sz w:val="28"/>
          <w:szCs w:val="28"/>
        </w:rPr>
      </w:pPr>
      <w:r w:rsidRPr="004558C8">
        <w:rPr>
          <w:sz w:val="28"/>
          <w:szCs w:val="28"/>
        </w:rPr>
        <w:t xml:space="preserve">        В том виде, в котором исполнен текст рекламы, учитывая особенности его размещения - на заднем стекле маршрутного автобуса, наименование лица, предоставляющего финансовые услуги, затруднительно для прочтения потребителем, что, по смыслу законодательства о рекламе, равнозначно ее фактическому отсутствию.</w:t>
      </w:r>
    </w:p>
    <w:p w:rsidR="00F17EC5" w:rsidRPr="004558C8" w:rsidRDefault="00F17EC5" w:rsidP="00F17EC5">
      <w:pPr>
        <w:pStyle w:val="a3"/>
        <w:contextualSpacing/>
        <w:jc w:val="both"/>
        <w:rPr>
          <w:sz w:val="28"/>
          <w:szCs w:val="28"/>
        </w:rPr>
      </w:pPr>
      <w:r w:rsidRPr="004558C8">
        <w:rPr>
          <w:sz w:val="28"/>
          <w:szCs w:val="28"/>
        </w:rPr>
        <w:t xml:space="preserve">        Потребителю важно знать какое лицо делает предложение об оказании тех или иных финансовых услуг, поэтому в рекламе банковских, страховых и иных финансовых услуг в обязательном порядке следует указывать полное наименование или имя лица, оказывающего данные услуги. Указание правильных реквизитов организации, предоставляющей финансовые услуги, является одной из гарантий соблюдения информационного права потребителей. Указанные нормы права приняты в интересах потребителя с целью формирования у него правильного (неискаженного и относительно полного) представления о рекламируемом объекте  (услуге).</w:t>
      </w:r>
    </w:p>
    <w:p w:rsidR="00F17EC5" w:rsidRPr="004558C8" w:rsidRDefault="00F17EC5" w:rsidP="00F17EC5">
      <w:pPr>
        <w:pStyle w:val="a3"/>
        <w:contextualSpacing/>
        <w:jc w:val="both"/>
        <w:rPr>
          <w:sz w:val="28"/>
          <w:szCs w:val="28"/>
        </w:rPr>
      </w:pPr>
      <w:r w:rsidRPr="004558C8">
        <w:rPr>
          <w:sz w:val="28"/>
          <w:szCs w:val="28"/>
        </w:rPr>
        <w:lastRenderedPageBreak/>
        <w:t xml:space="preserve">         В нарушение данной правовой нормы в тексте вышеуказанной рекламы наименование </w:t>
      </w:r>
      <w:proofErr w:type="gramStart"/>
      <w:r w:rsidRPr="004558C8">
        <w:rPr>
          <w:sz w:val="28"/>
          <w:szCs w:val="28"/>
        </w:rPr>
        <w:t>лица, оказывающего финансовую услугу указано</w:t>
      </w:r>
      <w:proofErr w:type="gramEnd"/>
      <w:r w:rsidRPr="004558C8">
        <w:rPr>
          <w:sz w:val="28"/>
          <w:szCs w:val="28"/>
        </w:rPr>
        <w:t xml:space="preserve"> несоизмеримо мелким шрифтом по отношению к привлекательному тексту рекламы,  что равнозначно ее фактическому отсутствию.</w:t>
      </w:r>
    </w:p>
    <w:p w:rsidR="00F17EC5" w:rsidRPr="004558C8" w:rsidRDefault="00F17EC5" w:rsidP="00F17EC5">
      <w:pPr>
        <w:pStyle w:val="a3"/>
        <w:contextualSpacing/>
        <w:jc w:val="both"/>
        <w:rPr>
          <w:sz w:val="28"/>
          <w:szCs w:val="28"/>
        </w:rPr>
      </w:pPr>
      <w:r w:rsidRPr="004558C8">
        <w:rPr>
          <w:sz w:val="28"/>
          <w:szCs w:val="28"/>
        </w:rPr>
        <w:t xml:space="preserve">        В соответствии с частью 7 статьи 5 Федерального закона «О рекламе» </w:t>
      </w:r>
      <w:r w:rsidRPr="004558C8">
        <w:rPr>
          <w:rStyle w:val="a8"/>
          <w:i w:val="0"/>
          <w:sz w:val="28"/>
          <w:szCs w:val="28"/>
        </w:rPr>
        <w:t>н</w:t>
      </w:r>
      <w:r w:rsidRPr="004558C8">
        <w:rPr>
          <w:sz w:val="28"/>
          <w:szCs w:val="28"/>
        </w:rPr>
        <w:t xml:space="preserve">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w:t>
      </w:r>
      <w:proofErr w:type="gramStart"/>
      <w:r w:rsidRPr="004558C8">
        <w:rPr>
          <w:sz w:val="28"/>
          <w:szCs w:val="28"/>
        </w:rPr>
        <w:t>искажается смысл информации и вводятся</w:t>
      </w:r>
      <w:proofErr w:type="gramEnd"/>
      <w:r w:rsidRPr="004558C8">
        <w:rPr>
          <w:sz w:val="28"/>
          <w:szCs w:val="28"/>
        </w:rPr>
        <w:t xml:space="preserve"> в заблуждение потребители рекламы.</w:t>
      </w:r>
    </w:p>
    <w:p w:rsidR="00F17EC5" w:rsidRPr="004558C8" w:rsidRDefault="00F17EC5" w:rsidP="00F17EC5">
      <w:pPr>
        <w:pStyle w:val="a3"/>
        <w:contextualSpacing/>
        <w:jc w:val="both"/>
        <w:rPr>
          <w:sz w:val="28"/>
          <w:szCs w:val="28"/>
        </w:rPr>
      </w:pPr>
      <w:r w:rsidRPr="004558C8">
        <w:rPr>
          <w:sz w:val="28"/>
          <w:szCs w:val="28"/>
        </w:rPr>
        <w:t xml:space="preserve">        В нарушение данной правовой нормы в тексте рекламы отсутств</w:t>
      </w:r>
      <w:r w:rsidR="00C31E6B" w:rsidRPr="004558C8">
        <w:rPr>
          <w:sz w:val="28"/>
          <w:szCs w:val="28"/>
        </w:rPr>
        <w:t>овала</w:t>
      </w:r>
      <w:r w:rsidRPr="004558C8">
        <w:rPr>
          <w:sz w:val="28"/>
          <w:szCs w:val="28"/>
        </w:rPr>
        <w:t xml:space="preserve"> существенная информация о рекламируемом товаре и об условиях  его приобретения, что искажает смысл информации о возможности и условиях получения займа в размере 5 000 000 рублей.</w:t>
      </w:r>
    </w:p>
    <w:p w:rsidR="00F17EC5" w:rsidRPr="004558C8" w:rsidRDefault="00F17EC5" w:rsidP="00F17EC5">
      <w:pPr>
        <w:pStyle w:val="a3"/>
        <w:contextualSpacing/>
        <w:jc w:val="both"/>
        <w:rPr>
          <w:sz w:val="28"/>
          <w:szCs w:val="28"/>
        </w:rPr>
      </w:pPr>
      <w:r w:rsidRPr="004558C8">
        <w:rPr>
          <w:sz w:val="28"/>
          <w:szCs w:val="28"/>
        </w:rPr>
        <w:t xml:space="preserve">         </w:t>
      </w:r>
      <w:proofErr w:type="gramStart"/>
      <w:r w:rsidRPr="004558C8">
        <w:rPr>
          <w:sz w:val="28"/>
          <w:szCs w:val="28"/>
        </w:rPr>
        <w:t>Пунктом 2 части 2 статьи 28 Федерального закона «О рекламе» установлено, что реклама банковских, страховых и иных финансовых услуг не должна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proofErr w:type="gramEnd"/>
    </w:p>
    <w:p w:rsidR="00F17EC5" w:rsidRPr="004558C8" w:rsidRDefault="00F17EC5" w:rsidP="00F17EC5">
      <w:pPr>
        <w:pStyle w:val="a3"/>
        <w:contextualSpacing/>
        <w:jc w:val="both"/>
        <w:rPr>
          <w:sz w:val="28"/>
          <w:szCs w:val="28"/>
        </w:rPr>
      </w:pPr>
      <w:r w:rsidRPr="004558C8">
        <w:rPr>
          <w:sz w:val="28"/>
          <w:szCs w:val="28"/>
        </w:rPr>
        <w:t xml:space="preserve">        </w:t>
      </w:r>
      <w:proofErr w:type="gramStart"/>
      <w:r w:rsidRPr="004558C8">
        <w:rPr>
          <w:sz w:val="28"/>
          <w:szCs w:val="28"/>
        </w:rPr>
        <w:t>Частью 3 статьи 28 Федерального закона «О рекламе» установлено, если реклама услуг, связанных с предоставлением кредита или займа, пользованием им и погашением кредита или займа, содержит хотя бы одно условие, влияющее на его стоимость, такая реклама должна содержать все остальные условия, определяющие полную стоимость кредита (займа), определяемую в соответствии с Федеральным законом «О потребительском кредите (займе)», для заемщика и влияющие</w:t>
      </w:r>
      <w:proofErr w:type="gramEnd"/>
      <w:r w:rsidRPr="004558C8">
        <w:rPr>
          <w:sz w:val="28"/>
          <w:szCs w:val="28"/>
        </w:rPr>
        <w:t xml:space="preserve"> на нее.</w:t>
      </w:r>
    </w:p>
    <w:p w:rsidR="00F17EC5" w:rsidRPr="004558C8" w:rsidRDefault="00F17EC5" w:rsidP="00F17EC5">
      <w:pPr>
        <w:pStyle w:val="a3"/>
        <w:contextualSpacing/>
        <w:jc w:val="both"/>
        <w:rPr>
          <w:sz w:val="28"/>
          <w:szCs w:val="28"/>
        </w:rPr>
      </w:pPr>
      <w:r w:rsidRPr="004558C8">
        <w:rPr>
          <w:sz w:val="28"/>
          <w:szCs w:val="28"/>
        </w:rPr>
        <w:t xml:space="preserve">        Указание в рекламе неполных сведений об условиях предоставления займа может привести к искажению сути рекламируемой услуги и ввести в заблуждение потребителей, имеющих намерение ею воспользоваться.</w:t>
      </w:r>
    </w:p>
    <w:p w:rsidR="00F17EC5" w:rsidRPr="004558C8" w:rsidRDefault="00F17EC5" w:rsidP="00C31E6B">
      <w:pPr>
        <w:pStyle w:val="a3"/>
        <w:spacing w:after="0"/>
        <w:contextualSpacing/>
        <w:jc w:val="both"/>
        <w:rPr>
          <w:sz w:val="28"/>
          <w:szCs w:val="28"/>
        </w:rPr>
      </w:pPr>
      <w:r w:rsidRPr="004558C8">
        <w:rPr>
          <w:sz w:val="28"/>
          <w:szCs w:val="28"/>
        </w:rPr>
        <w:t xml:space="preserve">         В нарушение данных правовых норм в рекламе, размещенной на заднем стекле маршрутных автобусов на территории г</w:t>
      </w:r>
      <w:proofErr w:type="gramStart"/>
      <w:r w:rsidRPr="004558C8">
        <w:rPr>
          <w:sz w:val="28"/>
          <w:szCs w:val="28"/>
        </w:rPr>
        <w:t>.Н</w:t>
      </w:r>
      <w:proofErr w:type="gramEnd"/>
      <w:r w:rsidRPr="004558C8">
        <w:rPr>
          <w:sz w:val="28"/>
          <w:szCs w:val="28"/>
        </w:rPr>
        <w:t xml:space="preserve">овокузнецка, отсутствовали условия оказания соответствующих услуг, влияющих на сумму расходов, которые понесут воспользовавшиеся услугами лица, а также все остальные условия, определяющие фактическую стоимость предоставляемого займа и влияющие на него. </w:t>
      </w:r>
    </w:p>
    <w:p w:rsidR="00C31E6B" w:rsidRPr="004558C8" w:rsidRDefault="00C31E6B" w:rsidP="00C31E6B">
      <w:pPr>
        <w:autoSpaceDE w:val="0"/>
        <w:autoSpaceDN w:val="0"/>
        <w:adjustRightInd w:val="0"/>
        <w:jc w:val="both"/>
        <w:outlineLvl w:val="1"/>
        <w:rPr>
          <w:sz w:val="28"/>
          <w:szCs w:val="28"/>
        </w:rPr>
      </w:pPr>
      <w:r w:rsidRPr="004558C8">
        <w:rPr>
          <w:sz w:val="28"/>
          <w:szCs w:val="28"/>
        </w:rPr>
        <w:t xml:space="preserve">        </w:t>
      </w:r>
      <w:proofErr w:type="gramStart"/>
      <w:r w:rsidRPr="004558C8">
        <w:rPr>
          <w:sz w:val="28"/>
          <w:szCs w:val="28"/>
        </w:rPr>
        <w:t xml:space="preserve">По результатам рассмотрения данного дела Комиссией Кемеровского УФАС России было вынесено решение о признании рекламодателя нарушившим требования части 7 статьи 5, части 1, </w:t>
      </w:r>
      <w:r w:rsidRPr="004558C8">
        <w:rPr>
          <w:color w:val="000000"/>
          <w:spacing w:val="-9"/>
          <w:sz w:val="28"/>
          <w:szCs w:val="28"/>
        </w:rPr>
        <w:t>пункта 2 части 2, части 3 статьи 28</w:t>
      </w:r>
      <w:r w:rsidRPr="004558C8">
        <w:rPr>
          <w:sz w:val="28"/>
          <w:szCs w:val="28"/>
        </w:rPr>
        <w:t xml:space="preserve"> ФЗ «О рекламе», при распространении рекламы на маршрутных автобусах в г. Новокузнецке и выдано предписание о прекращении нарушения законодательства Российской Федерации о рекламе, предписание исполнено. </w:t>
      </w:r>
      <w:proofErr w:type="gramEnd"/>
    </w:p>
    <w:p w:rsidR="0074561F" w:rsidRPr="004558C8" w:rsidRDefault="00C31E6B" w:rsidP="00C31E6B">
      <w:pPr>
        <w:autoSpaceDE w:val="0"/>
        <w:autoSpaceDN w:val="0"/>
        <w:adjustRightInd w:val="0"/>
        <w:jc w:val="both"/>
        <w:outlineLvl w:val="1"/>
        <w:rPr>
          <w:sz w:val="28"/>
          <w:szCs w:val="28"/>
        </w:rPr>
      </w:pPr>
      <w:r w:rsidRPr="004558C8">
        <w:rPr>
          <w:sz w:val="28"/>
          <w:szCs w:val="28"/>
        </w:rPr>
        <w:t xml:space="preserve">        </w:t>
      </w:r>
      <w:proofErr w:type="gramStart"/>
      <w:r w:rsidR="0074561F" w:rsidRPr="004558C8">
        <w:rPr>
          <w:sz w:val="28"/>
          <w:szCs w:val="28"/>
        </w:rPr>
        <w:t xml:space="preserve">Действия, выразившиеся в нарушении вышеуказанных требований </w:t>
      </w:r>
      <w:r w:rsidR="0074561F" w:rsidRPr="004558C8">
        <w:rPr>
          <w:color w:val="000000"/>
          <w:spacing w:val="-9"/>
          <w:sz w:val="28"/>
          <w:szCs w:val="28"/>
        </w:rPr>
        <w:t>статьи 28</w:t>
      </w:r>
      <w:r w:rsidR="0074561F" w:rsidRPr="004558C8">
        <w:rPr>
          <w:sz w:val="28"/>
          <w:szCs w:val="28"/>
        </w:rPr>
        <w:t xml:space="preserve"> Ф</w:t>
      </w:r>
      <w:r w:rsidR="00460D77" w:rsidRPr="004558C8">
        <w:rPr>
          <w:sz w:val="28"/>
          <w:szCs w:val="28"/>
        </w:rPr>
        <w:t>едерального закона</w:t>
      </w:r>
      <w:r w:rsidR="0074561F" w:rsidRPr="004558C8">
        <w:rPr>
          <w:sz w:val="28"/>
          <w:szCs w:val="28"/>
        </w:rPr>
        <w:t xml:space="preserve"> «О рекламе», подлежат квалификации как действия, ответственность за которые предусмотрена  частью 1 статьи 14.3 </w:t>
      </w:r>
      <w:proofErr w:type="spellStart"/>
      <w:r w:rsidR="0074561F" w:rsidRPr="004558C8">
        <w:rPr>
          <w:sz w:val="28"/>
          <w:szCs w:val="28"/>
        </w:rPr>
        <w:lastRenderedPageBreak/>
        <w:t>КоАП</w:t>
      </w:r>
      <w:proofErr w:type="spellEnd"/>
      <w:r w:rsidR="0074561F" w:rsidRPr="004558C8">
        <w:rPr>
          <w:sz w:val="28"/>
          <w:szCs w:val="28"/>
        </w:rPr>
        <w:t xml:space="preserve"> РФ и влечет наложение штрафа на физических лиц - от двух тысяч до двух тысяч пятисот рублей, на должностных лиц от четырех тысяч до двадцати тысяч рублей, на юридических лиц - от ста тысяч до пятисот тысяч</w:t>
      </w:r>
      <w:proofErr w:type="gramEnd"/>
      <w:r w:rsidR="0074561F" w:rsidRPr="004558C8">
        <w:rPr>
          <w:sz w:val="28"/>
          <w:szCs w:val="28"/>
        </w:rPr>
        <w:t xml:space="preserve"> рублей.</w:t>
      </w:r>
    </w:p>
    <w:p w:rsidR="0074561F" w:rsidRPr="004558C8" w:rsidRDefault="0074561F" w:rsidP="009C179F">
      <w:pPr>
        <w:ind w:firstLine="709"/>
        <w:jc w:val="both"/>
        <w:rPr>
          <w:sz w:val="28"/>
          <w:szCs w:val="28"/>
        </w:rPr>
      </w:pPr>
    </w:p>
    <w:p w:rsidR="009C179F" w:rsidRPr="0074561F" w:rsidRDefault="009C179F" w:rsidP="009C179F">
      <w:pPr>
        <w:ind w:firstLine="709"/>
        <w:jc w:val="both"/>
        <w:rPr>
          <w:i/>
          <w:sz w:val="28"/>
          <w:szCs w:val="28"/>
        </w:rPr>
      </w:pPr>
      <w:proofErr w:type="gramStart"/>
      <w:r w:rsidRPr="004558C8">
        <w:rPr>
          <w:i/>
          <w:sz w:val="28"/>
          <w:szCs w:val="28"/>
        </w:rPr>
        <w:t>По 7 делам, результатом рассмотрения которых явилось решение о признании рекламы ненадлежащей, нарушающей статью 28</w:t>
      </w:r>
      <w:r w:rsidR="00460D77" w:rsidRPr="004558C8">
        <w:rPr>
          <w:i/>
          <w:sz w:val="28"/>
          <w:szCs w:val="28"/>
        </w:rPr>
        <w:t xml:space="preserve"> Федерального закона </w:t>
      </w:r>
      <w:r w:rsidRPr="004558C8">
        <w:rPr>
          <w:i/>
          <w:sz w:val="28"/>
          <w:szCs w:val="28"/>
        </w:rPr>
        <w:t xml:space="preserve">«О рекламе» было вынесено </w:t>
      </w:r>
      <w:r w:rsidR="009F135A" w:rsidRPr="004558C8">
        <w:rPr>
          <w:i/>
          <w:sz w:val="28"/>
          <w:szCs w:val="28"/>
        </w:rPr>
        <w:t>4</w:t>
      </w:r>
      <w:r w:rsidRPr="004558C8">
        <w:rPr>
          <w:i/>
          <w:sz w:val="28"/>
          <w:szCs w:val="28"/>
        </w:rPr>
        <w:t xml:space="preserve"> постановления о выдаче предупреждения,  </w:t>
      </w:r>
      <w:r w:rsidR="0003400C" w:rsidRPr="004558C8">
        <w:rPr>
          <w:i/>
          <w:sz w:val="28"/>
          <w:szCs w:val="28"/>
        </w:rPr>
        <w:t>3</w:t>
      </w:r>
      <w:r w:rsidRPr="004558C8">
        <w:rPr>
          <w:i/>
          <w:sz w:val="28"/>
          <w:szCs w:val="28"/>
        </w:rPr>
        <w:t xml:space="preserve">   </w:t>
      </w:r>
      <w:r w:rsidR="009F135A" w:rsidRPr="004558C8">
        <w:rPr>
          <w:i/>
          <w:sz w:val="28"/>
          <w:szCs w:val="28"/>
        </w:rPr>
        <w:t xml:space="preserve">постановления о назначении наказания в виде </w:t>
      </w:r>
      <w:r w:rsidR="00C31E6B" w:rsidRPr="004558C8">
        <w:rPr>
          <w:i/>
          <w:sz w:val="28"/>
          <w:szCs w:val="28"/>
        </w:rPr>
        <w:t>штрафа (2</w:t>
      </w:r>
      <w:r w:rsidR="009F135A" w:rsidRPr="004558C8">
        <w:rPr>
          <w:i/>
          <w:sz w:val="28"/>
          <w:szCs w:val="28"/>
        </w:rPr>
        <w:t xml:space="preserve"> штраф</w:t>
      </w:r>
      <w:r w:rsidR="00C31E6B" w:rsidRPr="004558C8">
        <w:rPr>
          <w:i/>
          <w:sz w:val="28"/>
          <w:szCs w:val="28"/>
        </w:rPr>
        <w:t>а</w:t>
      </w:r>
      <w:r w:rsidR="009F135A" w:rsidRPr="004558C8">
        <w:rPr>
          <w:i/>
          <w:sz w:val="28"/>
          <w:szCs w:val="28"/>
        </w:rPr>
        <w:t xml:space="preserve"> уплачен</w:t>
      </w:r>
      <w:r w:rsidR="00C31E6B" w:rsidRPr="004558C8">
        <w:rPr>
          <w:i/>
          <w:sz w:val="28"/>
          <w:szCs w:val="28"/>
        </w:rPr>
        <w:t>о</w:t>
      </w:r>
      <w:r w:rsidR="009F135A" w:rsidRPr="004558C8">
        <w:rPr>
          <w:i/>
          <w:sz w:val="28"/>
          <w:szCs w:val="28"/>
        </w:rPr>
        <w:t xml:space="preserve">, </w:t>
      </w:r>
      <w:r w:rsidR="00C31E6B" w:rsidRPr="004558C8">
        <w:rPr>
          <w:i/>
          <w:sz w:val="28"/>
          <w:szCs w:val="28"/>
        </w:rPr>
        <w:t>1</w:t>
      </w:r>
      <w:r w:rsidR="009F135A" w:rsidRPr="004558C8">
        <w:rPr>
          <w:i/>
          <w:sz w:val="28"/>
          <w:szCs w:val="28"/>
        </w:rPr>
        <w:t xml:space="preserve"> постановлени</w:t>
      </w:r>
      <w:r w:rsidR="00C31E6B" w:rsidRPr="004558C8">
        <w:rPr>
          <w:i/>
          <w:sz w:val="28"/>
          <w:szCs w:val="28"/>
        </w:rPr>
        <w:t xml:space="preserve">е </w:t>
      </w:r>
      <w:r w:rsidR="0003400C" w:rsidRPr="004558C8">
        <w:rPr>
          <w:i/>
          <w:sz w:val="28"/>
          <w:szCs w:val="28"/>
        </w:rPr>
        <w:t xml:space="preserve">не исполнено, материалы направлены судебным приставам для принудительного взыскания, также возбуждено административное производство по части 1 статьи 20.25 </w:t>
      </w:r>
      <w:proofErr w:type="spellStart"/>
      <w:r w:rsidR="0003400C" w:rsidRPr="004558C8">
        <w:rPr>
          <w:i/>
          <w:sz w:val="28"/>
          <w:szCs w:val="28"/>
        </w:rPr>
        <w:t>КоАП</w:t>
      </w:r>
      <w:proofErr w:type="spellEnd"/>
      <w:r w:rsidR="0003400C" w:rsidRPr="004558C8">
        <w:rPr>
          <w:i/>
          <w:sz w:val="28"/>
          <w:szCs w:val="28"/>
        </w:rPr>
        <w:t xml:space="preserve"> РФ за</w:t>
      </w:r>
      <w:proofErr w:type="gramEnd"/>
      <w:r w:rsidR="0003400C" w:rsidRPr="004558C8">
        <w:rPr>
          <w:i/>
          <w:sz w:val="28"/>
          <w:szCs w:val="28"/>
        </w:rPr>
        <w:t xml:space="preserve"> неуплату штрафа и материалы направлены мировому судье для рассмотрения, находится в процессе рассмотрения</w:t>
      </w:r>
      <w:r w:rsidR="009F135A" w:rsidRPr="004558C8">
        <w:rPr>
          <w:i/>
          <w:sz w:val="28"/>
          <w:szCs w:val="28"/>
        </w:rPr>
        <w:t>)</w:t>
      </w:r>
      <w:r w:rsidRPr="004558C8">
        <w:rPr>
          <w:i/>
          <w:sz w:val="28"/>
          <w:szCs w:val="28"/>
        </w:rPr>
        <w:t>.</w:t>
      </w:r>
      <w:r w:rsidRPr="0074561F">
        <w:rPr>
          <w:i/>
          <w:sz w:val="28"/>
          <w:szCs w:val="28"/>
        </w:rPr>
        <w:t xml:space="preserve">  </w:t>
      </w:r>
    </w:p>
    <w:p w:rsidR="00707F8C" w:rsidRDefault="00707F8C" w:rsidP="00A02887">
      <w:pPr>
        <w:ind w:firstLine="900"/>
        <w:jc w:val="both"/>
        <w:rPr>
          <w:sz w:val="28"/>
          <w:szCs w:val="28"/>
        </w:rPr>
      </w:pPr>
    </w:p>
    <w:p w:rsidR="00A02887" w:rsidRDefault="007918D3" w:rsidP="007918D3">
      <w:pPr>
        <w:jc w:val="both"/>
        <w:rPr>
          <w:sz w:val="28"/>
          <w:szCs w:val="28"/>
        </w:rPr>
      </w:pPr>
      <w:r>
        <w:rPr>
          <w:sz w:val="28"/>
          <w:szCs w:val="28"/>
        </w:rPr>
        <w:t xml:space="preserve">       </w:t>
      </w:r>
      <w:r w:rsidR="008177EB">
        <w:rPr>
          <w:sz w:val="28"/>
          <w:szCs w:val="28"/>
        </w:rPr>
        <w:t xml:space="preserve">  </w:t>
      </w:r>
      <w:r w:rsidR="002B154C">
        <w:rPr>
          <w:sz w:val="28"/>
          <w:szCs w:val="28"/>
        </w:rPr>
        <w:t>По рекламе</w:t>
      </w:r>
      <w:r w:rsidR="00A02887">
        <w:rPr>
          <w:sz w:val="28"/>
          <w:szCs w:val="28"/>
        </w:rPr>
        <w:t xml:space="preserve"> медицинских услуг</w:t>
      </w:r>
      <w:r w:rsidR="00F01A31">
        <w:rPr>
          <w:sz w:val="28"/>
          <w:szCs w:val="28"/>
        </w:rPr>
        <w:t xml:space="preserve">, а именно по нарушению требований части 7 статьи 24 Федерального закона о рекламе было рассмотрено - </w:t>
      </w:r>
      <w:r w:rsidR="00784D74">
        <w:rPr>
          <w:sz w:val="28"/>
          <w:szCs w:val="28"/>
        </w:rPr>
        <w:t>7</w:t>
      </w:r>
      <w:r w:rsidR="00F01A31">
        <w:rPr>
          <w:sz w:val="28"/>
          <w:szCs w:val="28"/>
        </w:rPr>
        <w:t xml:space="preserve"> дел</w:t>
      </w:r>
      <w:r w:rsidR="00A02887" w:rsidRPr="003B624B">
        <w:rPr>
          <w:sz w:val="28"/>
          <w:szCs w:val="28"/>
        </w:rPr>
        <w:t>.</w:t>
      </w:r>
    </w:p>
    <w:p w:rsidR="00551667" w:rsidRDefault="008177EB" w:rsidP="00722AD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722ADC" w:rsidRPr="00722ADC">
        <w:rPr>
          <w:rFonts w:eastAsiaTheme="minorHAnsi"/>
          <w:sz w:val="28"/>
          <w:szCs w:val="28"/>
          <w:lang w:eastAsia="en-US"/>
        </w:rPr>
        <w:t xml:space="preserve">Частью 7 статьи 24 Федерального закона «О рекламе» установлено, что реклама лекарственных препаратов, медицинских услуг,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w:t>
      </w:r>
    </w:p>
    <w:p w:rsidR="00551667" w:rsidRDefault="007918D3" w:rsidP="00722AD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722ADC" w:rsidRPr="00722ADC">
        <w:rPr>
          <w:rFonts w:eastAsiaTheme="minorHAnsi"/>
          <w:sz w:val="28"/>
          <w:szCs w:val="28"/>
          <w:lang w:eastAsia="en-US"/>
        </w:rPr>
        <w:t>В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и при кин</w:t>
      </w:r>
      <w:proofErr w:type="gramStart"/>
      <w:r w:rsidR="00722ADC" w:rsidRPr="00722ADC">
        <w:rPr>
          <w:rFonts w:eastAsiaTheme="minorHAnsi"/>
          <w:sz w:val="28"/>
          <w:szCs w:val="28"/>
          <w:lang w:eastAsia="en-US"/>
        </w:rPr>
        <w:t>о-</w:t>
      </w:r>
      <w:proofErr w:type="gramEnd"/>
      <w:r w:rsidR="00722ADC" w:rsidRPr="00722ADC">
        <w:rPr>
          <w:rFonts w:eastAsiaTheme="minorHAnsi"/>
          <w:sz w:val="28"/>
          <w:szCs w:val="28"/>
          <w:lang w:eastAsia="en-US"/>
        </w:rPr>
        <w:t xml:space="preserve"> и </w:t>
      </w:r>
      <w:proofErr w:type="spellStart"/>
      <w:r w:rsidR="00722ADC" w:rsidRPr="00722ADC">
        <w:rPr>
          <w:rFonts w:eastAsiaTheme="minorHAnsi"/>
          <w:sz w:val="28"/>
          <w:szCs w:val="28"/>
          <w:lang w:eastAsia="en-US"/>
        </w:rPr>
        <w:t>видеообслуживании</w:t>
      </w:r>
      <w:proofErr w:type="spellEnd"/>
      <w:r w:rsidR="00722ADC" w:rsidRPr="00722ADC">
        <w:rPr>
          <w:rFonts w:eastAsiaTheme="minorHAnsi"/>
          <w:sz w:val="28"/>
          <w:szCs w:val="28"/>
          <w:lang w:eastAsia="en-US"/>
        </w:rPr>
        <w:t xml:space="preserve">, - не менее чем пять секунд и должно быть отведено не менее чем семь процентов площади кадра, а в рекламе, распространяемой другими способами, - не менее чем пять процентов рекламной площади (рекламного пространства). </w:t>
      </w:r>
    </w:p>
    <w:p w:rsidR="00722ADC" w:rsidRDefault="007918D3" w:rsidP="00722AD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proofErr w:type="gramStart"/>
      <w:r w:rsidR="00722ADC" w:rsidRPr="00722ADC">
        <w:rPr>
          <w:rFonts w:eastAsiaTheme="minorHAnsi"/>
          <w:sz w:val="28"/>
          <w:szCs w:val="28"/>
          <w:lang w:eastAsia="en-US"/>
        </w:rPr>
        <w:t>Требования настоящей части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roofErr w:type="gramEnd"/>
    </w:p>
    <w:p w:rsidR="00835C76" w:rsidRPr="00835C76" w:rsidRDefault="007918D3" w:rsidP="00835C7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835C76" w:rsidRPr="00835C76">
        <w:rPr>
          <w:rFonts w:eastAsiaTheme="minorHAnsi"/>
          <w:sz w:val="28"/>
          <w:szCs w:val="28"/>
          <w:lang w:eastAsia="en-US"/>
        </w:rPr>
        <w:t xml:space="preserve">В соответствии с частями 6 и 7 статьи 38 Федерального закона ответственность за нарушение требований части 7 статьи 24 данного закона несет как рекламодатель, так и </w:t>
      </w:r>
      <w:proofErr w:type="spellStart"/>
      <w:r w:rsidR="00835C76" w:rsidRPr="00835C76">
        <w:rPr>
          <w:rFonts w:eastAsiaTheme="minorHAnsi"/>
          <w:sz w:val="28"/>
          <w:szCs w:val="28"/>
          <w:lang w:eastAsia="en-US"/>
        </w:rPr>
        <w:t>рекламораспространитель</w:t>
      </w:r>
      <w:proofErr w:type="spellEnd"/>
      <w:r w:rsidR="00835C76" w:rsidRPr="00835C76">
        <w:rPr>
          <w:rFonts w:eastAsiaTheme="minorHAnsi"/>
          <w:sz w:val="28"/>
          <w:szCs w:val="28"/>
          <w:lang w:eastAsia="en-US"/>
        </w:rPr>
        <w:t xml:space="preserve">. </w:t>
      </w:r>
    </w:p>
    <w:p w:rsidR="00274663" w:rsidRDefault="00DA48ED" w:rsidP="00DA48ED">
      <w:pPr>
        <w:jc w:val="both"/>
        <w:rPr>
          <w:sz w:val="28"/>
          <w:szCs w:val="28"/>
        </w:rPr>
      </w:pPr>
      <w:r>
        <w:rPr>
          <w:sz w:val="28"/>
          <w:szCs w:val="28"/>
        </w:rPr>
        <w:t xml:space="preserve">       </w:t>
      </w:r>
      <w:r w:rsidR="007918D3">
        <w:rPr>
          <w:sz w:val="28"/>
          <w:szCs w:val="28"/>
        </w:rPr>
        <w:t xml:space="preserve"> </w:t>
      </w:r>
      <w:r>
        <w:rPr>
          <w:sz w:val="28"/>
          <w:szCs w:val="28"/>
        </w:rPr>
        <w:t xml:space="preserve"> </w:t>
      </w:r>
      <w:r w:rsidRPr="00384CE6">
        <w:rPr>
          <w:sz w:val="28"/>
          <w:szCs w:val="28"/>
        </w:rPr>
        <w:t xml:space="preserve">Во всех рассмотренных делах </w:t>
      </w:r>
      <w:r w:rsidR="00551667" w:rsidRPr="00384CE6">
        <w:rPr>
          <w:sz w:val="28"/>
          <w:szCs w:val="28"/>
        </w:rPr>
        <w:t xml:space="preserve">предупреждение в рекламах </w:t>
      </w:r>
      <w:r w:rsidR="009A7450" w:rsidRPr="00384CE6">
        <w:rPr>
          <w:sz w:val="28"/>
          <w:szCs w:val="28"/>
        </w:rPr>
        <w:t xml:space="preserve">было </w:t>
      </w:r>
      <w:r w:rsidR="00551667" w:rsidRPr="00384CE6">
        <w:rPr>
          <w:sz w:val="28"/>
          <w:szCs w:val="28"/>
        </w:rPr>
        <w:t>указ</w:t>
      </w:r>
      <w:r w:rsidR="009A7450" w:rsidRPr="00384CE6">
        <w:rPr>
          <w:sz w:val="28"/>
          <w:szCs w:val="28"/>
        </w:rPr>
        <w:t>ано</w:t>
      </w:r>
      <w:r w:rsidR="00551667" w:rsidRPr="00384CE6">
        <w:rPr>
          <w:sz w:val="28"/>
          <w:szCs w:val="28"/>
        </w:rPr>
        <w:t xml:space="preserve">, </w:t>
      </w:r>
      <w:r w:rsidRPr="00384CE6">
        <w:rPr>
          <w:sz w:val="28"/>
          <w:szCs w:val="28"/>
        </w:rPr>
        <w:t xml:space="preserve">но при размещении (верстке в печать) </w:t>
      </w:r>
      <w:r w:rsidR="00551667" w:rsidRPr="00384CE6">
        <w:rPr>
          <w:b/>
          <w:sz w:val="28"/>
          <w:szCs w:val="28"/>
        </w:rPr>
        <w:t>состав</w:t>
      </w:r>
      <w:r w:rsidR="009A7450" w:rsidRPr="00384CE6">
        <w:rPr>
          <w:b/>
          <w:sz w:val="28"/>
          <w:szCs w:val="28"/>
        </w:rPr>
        <w:t>и</w:t>
      </w:r>
      <w:r w:rsidR="00551667" w:rsidRPr="00384CE6">
        <w:rPr>
          <w:b/>
          <w:sz w:val="28"/>
          <w:szCs w:val="28"/>
        </w:rPr>
        <w:t>л</w:t>
      </w:r>
      <w:r w:rsidR="009A7450" w:rsidRPr="00384CE6">
        <w:rPr>
          <w:b/>
          <w:sz w:val="28"/>
          <w:szCs w:val="28"/>
        </w:rPr>
        <w:t>о</w:t>
      </w:r>
      <w:r w:rsidR="00551667" w:rsidRPr="00384CE6">
        <w:rPr>
          <w:b/>
          <w:sz w:val="28"/>
          <w:szCs w:val="28"/>
        </w:rPr>
        <w:t xml:space="preserve"> </w:t>
      </w:r>
      <w:r w:rsidR="00551667" w:rsidRPr="00384CE6">
        <w:rPr>
          <w:rFonts w:eastAsiaTheme="minorHAnsi"/>
          <w:b/>
          <w:sz w:val="28"/>
          <w:szCs w:val="28"/>
          <w:lang w:eastAsia="en-US"/>
        </w:rPr>
        <w:t>менее чем пять процентов рекламной площади (рекламного пространства)</w:t>
      </w:r>
      <w:r w:rsidR="00551667" w:rsidRPr="00384CE6">
        <w:rPr>
          <w:sz w:val="28"/>
          <w:szCs w:val="28"/>
        </w:rPr>
        <w:t>.</w:t>
      </w:r>
      <w:r w:rsidR="00551667">
        <w:rPr>
          <w:sz w:val="28"/>
          <w:szCs w:val="28"/>
        </w:rPr>
        <w:t xml:space="preserve"> </w:t>
      </w:r>
    </w:p>
    <w:p w:rsidR="00384CE6" w:rsidRDefault="00384CE6" w:rsidP="00DA48ED">
      <w:pPr>
        <w:jc w:val="both"/>
        <w:rPr>
          <w:sz w:val="28"/>
          <w:szCs w:val="28"/>
        </w:rPr>
      </w:pPr>
    </w:p>
    <w:p w:rsidR="009A7450" w:rsidRPr="004558C8" w:rsidRDefault="009A7450" w:rsidP="00DA48ED">
      <w:pPr>
        <w:jc w:val="both"/>
        <w:rPr>
          <w:i/>
          <w:sz w:val="28"/>
          <w:szCs w:val="28"/>
        </w:rPr>
      </w:pPr>
      <w:r>
        <w:rPr>
          <w:sz w:val="28"/>
          <w:szCs w:val="28"/>
        </w:rPr>
        <w:lastRenderedPageBreak/>
        <w:t xml:space="preserve">         </w:t>
      </w:r>
      <w:r w:rsidRPr="004558C8">
        <w:rPr>
          <w:i/>
          <w:sz w:val="28"/>
          <w:szCs w:val="28"/>
        </w:rPr>
        <w:t xml:space="preserve">По результатам рассмотрения  </w:t>
      </w:r>
      <w:r w:rsidR="00784D74" w:rsidRPr="004558C8">
        <w:rPr>
          <w:i/>
          <w:sz w:val="28"/>
          <w:szCs w:val="28"/>
        </w:rPr>
        <w:t>7</w:t>
      </w:r>
      <w:r w:rsidRPr="004558C8">
        <w:rPr>
          <w:i/>
          <w:sz w:val="28"/>
          <w:szCs w:val="28"/>
        </w:rPr>
        <w:t xml:space="preserve"> дел - Кемеровским УФАС России было вынесено </w:t>
      </w:r>
      <w:r w:rsidR="00784D74" w:rsidRPr="004558C8">
        <w:rPr>
          <w:i/>
          <w:sz w:val="28"/>
          <w:szCs w:val="28"/>
        </w:rPr>
        <w:t>6</w:t>
      </w:r>
      <w:r w:rsidRPr="004558C8">
        <w:rPr>
          <w:i/>
          <w:sz w:val="28"/>
          <w:szCs w:val="28"/>
        </w:rPr>
        <w:t xml:space="preserve"> решений, выдано </w:t>
      </w:r>
      <w:r w:rsidR="00784D74" w:rsidRPr="004558C8">
        <w:rPr>
          <w:i/>
          <w:sz w:val="28"/>
          <w:szCs w:val="28"/>
        </w:rPr>
        <w:t>4</w:t>
      </w:r>
      <w:r w:rsidRPr="004558C8">
        <w:rPr>
          <w:i/>
          <w:sz w:val="28"/>
          <w:szCs w:val="28"/>
        </w:rPr>
        <w:t xml:space="preserve"> предписания, 1 дело было прекращено.</w:t>
      </w:r>
    </w:p>
    <w:p w:rsidR="00384CE6" w:rsidRPr="004558C8" w:rsidRDefault="00384CE6" w:rsidP="00384CE6">
      <w:pPr>
        <w:rPr>
          <w:sz w:val="28"/>
          <w:szCs w:val="28"/>
        </w:rPr>
      </w:pPr>
      <w:r w:rsidRPr="004558C8">
        <w:rPr>
          <w:sz w:val="28"/>
          <w:szCs w:val="28"/>
        </w:rPr>
        <w:t xml:space="preserve">         Пример, </w:t>
      </w:r>
    </w:p>
    <w:p w:rsidR="00C8109F" w:rsidRPr="004558C8" w:rsidRDefault="00384CE6" w:rsidP="00384CE6">
      <w:pPr>
        <w:jc w:val="both"/>
        <w:rPr>
          <w:sz w:val="28"/>
          <w:szCs w:val="28"/>
        </w:rPr>
      </w:pPr>
      <w:r w:rsidRPr="004558C8">
        <w:rPr>
          <w:sz w:val="28"/>
          <w:szCs w:val="28"/>
        </w:rPr>
        <w:t xml:space="preserve">         По результатам рассмотрения заявления физического лица Кемеровским УФАС России было возбуждено дело в отношении хозяйствующего субъекта</w:t>
      </w:r>
      <w:r w:rsidR="00C8109F" w:rsidRPr="004558C8">
        <w:rPr>
          <w:sz w:val="28"/>
          <w:szCs w:val="28"/>
        </w:rPr>
        <w:t xml:space="preserve"> по признакам нарушения части 7 статьи 24 Федерального закона «О рекламе». </w:t>
      </w:r>
    </w:p>
    <w:p w:rsidR="00C8109F" w:rsidRPr="004558C8" w:rsidRDefault="00C8109F" w:rsidP="00384CE6">
      <w:pPr>
        <w:jc w:val="both"/>
        <w:rPr>
          <w:sz w:val="28"/>
          <w:szCs w:val="28"/>
        </w:rPr>
      </w:pPr>
      <w:r w:rsidRPr="004558C8">
        <w:rPr>
          <w:sz w:val="28"/>
          <w:szCs w:val="28"/>
        </w:rPr>
        <w:t xml:space="preserve">         Заявителем была представлена реклама, размещаемая в лифтах следующего содержания: «… стоматолог Стоматология для взрослых и детей… Лечение и протезирование зубов…Восстановление сильно разрушенных зубов…Удаление сложных зубов</w:t>
      </w:r>
      <w:proofErr w:type="gramStart"/>
      <w:r w:rsidRPr="004558C8">
        <w:rPr>
          <w:sz w:val="28"/>
          <w:szCs w:val="28"/>
        </w:rPr>
        <w:t>…И</w:t>
      </w:r>
      <w:proofErr w:type="gramEnd"/>
      <w:r w:rsidRPr="004558C8">
        <w:rPr>
          <w:sz w:val="28"/>
          <w:szCs w:val="28"/>
        </w:rPr>
        <w:t>меются противопоказания, необходимо проконсультироваться с врачом. ООО «…» Лицензия … от ….</w:t>
      </w:r>
      <w:proofErr w:type="gramStart"/>
      <w:r w:rsidRPr="004558C8">
        <w:rPr>
          <w:sz w:val="28"/>
          <w:szCs w:val="28"/>
        </w:rPr>
        <w:t>г</w:t>
      </w:r>
      <w:proofErr w:type="gramEnd"/>
      <w:r w:rsidRPr="004558C8">
        <w:rPr>
          <w:sz w:val="28"/>
          <w:szCs w:val="28"/>
        </w:rPr>
        <w:t>.».</w:t>
      </w:r>
    </w:p>
    <w:p w:rsidR="00C8109F" w:rsidRPr="004558C8" w:rsidRDefault="00C8109F" w:rsidP="00C8109F">
      <w:pPr>
        <w:jc w:val="both"/>
        <w:rPr>
          <w:sz w:val="28"/>
          <w:szCs w:val="28"/>
        </w:rPr>
      </w:pPr>
      <w:r w:rsidRPr="004558C8">
        <w:rPr>
          <w:sz w:val="28"/>
          <w:szCs w:val="28"/>
        </w:rPr>
        <w:t xml:space="preserve">         В соответствии с Номенклатурой медицинских услуг, утвержденной Приказом от 27.12.2011 № 1664н «Об утверждении номенклатуры медицинских услуг» протезирование зубов, восстановление зуба, удаление зуба относится  к медицинским услугам.</w:t>
      </w:r>
    </w:p>
    <w:p w:rsidR="00384CE6" w:rsidRPr="00C8109F" w:rsidRDefault="00C8109F" w:rsidP="00384CE6">
      <w:pPr>
        <w:jc w:val="both"/>
        <w:rPr>
          <w:sz w:val="28"/>
          <w:szCs w:val="28"/>
        </w:rPr>
      </w:pPr>
      <w:r w:rsidRPr="004558C8">
        <w:rPr>
          <w:sz w:val="28"/>
          <w:szCs w:val="28"/>
        </w:rPr>
        <w:t xml:space="preserve">        В нарушение части 7 статьи 24 Федерального закона, в тексте вышеуказанной рекламы объем предупреждения составил менее 5% рекламной площади (рекламного пространства), в связи с этим п</w:t>
      </w:r>
      <w:r w:rsidR="00384CE6" w:rsidRPr="004558C8">
        <w:rPr>
          <w:sz w:val="28"/>
          <w:szCs w:val="28"/>
        </w:rPr>
        <w:t xml:space="preserve">о результатам рассмотрения </w:t>
      </w:r>
      <w:r w:rsidRPr="004558C8">
        <w:rPr>
          <w:sz w:val="28"/>
          <w:szCs w:val="28"/>
        </w:rPr>
        <w:t xml:space="preserve">данного дела </w:t>
      </w:r>
      <w:r w:rsidR="00384CE6" w:rsidRPr="004558C8">
        <w:rPr>
          <w:sz w:val="28"/>
          <w:szCs w:val="28"/>
        </w:rPr>
        <w:t>Комисси</w:t>
      </w:r>
      <w:r w:rsidRPr="004558C8">
        <w:rPr>
          <w:sz w:val="28"/>
          <w:szCs w:val="28"/>
        </w:rPr>
        <w:t>ей</w:t>
      </w:r>
      <w:r w:rsidR="00384CE6" w:rsidRPr="004558C8">
        <w:rPr>
          <w:sz w:val="28"/>
          <w:szCs w:val="28"/>
        </w:rPr>
        <w:t xml:space="preserve"> Кемеровского УФАС России было вынесено решение о признании хозяйствующего субъекта нарушившим часть 7 статьи 24 Федерального закона </w:t>
      </w:r>
      <w:r w:rsidRPr="004558C8">
        <w:rPr>
          <w:sz w:val="28"/>
          <w:szCs w:val="28"/>
        </w:rPr>
        <w:t>«О рекламе».</w:t>
      </w:r>
    </w:p>
    <w:p w:rsidR="00384CE6" w:rsidRPr="00C8109F" w:rsidRDefault="00384CE6" w:rsidP="00C8109F">
      <w:pPr>
        <w:jc w:val="both"/>
        <w:rPr>
          <w:b/>
          <w:i/>
          <w:sz w:val="28"/>
          <w:szCs w:val="28"/>
        </w:rPr>
      </w:pPr>
      <w:r w:rsidRPr="00C8109F">
        <w:rPr>
          <w:sz w:val="28"/>
          <w:szCs w:val="28"/>
        </w:rPr>
        <w:t xml:space="preserve">          </w:t>
      </w:r>
    </w:p>
    <w:p w:rsidR="002A6E78" w:rsidRPr="002A6E78" w:rsidRDefault="002A6E78" w:rsidP="002A6E78">
      <w:pPr>
        <w:pStyle w:val="a3"/>
        <w:contextualSpacing/>
        <w:jc w:val="both"/>
        <w:rPr>
          <w:b/>
          <w:sz w:val="28"/>
          <w:szCs w:val="28"/>
        </w:rPr>
      </w:pPr>
      <w:r>
        <w:rPr>
          <w:sz w:val="26"/>
          <w:szCs w:val="26"/>
        </w:rPr>
        <w:t xml:space="preserve">          </w:t>
      </w:r>
      <w:proofErr w:type="gramStart"/>
      <w:r w:rsidRPr="002A6E78">
        <w:rPr>
          <w:sz w:val="28"/>
          <w:szCs w:val="28"/>
        </w:rPr>
        <w:t xml:space="preserve">Действия, выразившиеся в нарушении требований части 7 статьи 24 </w:t>
      </w:r>
      <w:r w:rsidRPr="002A6E78">
        <w:rPr>
          <w:color w:val="000000"/>
          <w:spacing w:val="-9"/>
          <w:sz w:val="28"/>
          <w:szCs w:val="28"/>
        </w:rPr>
        <w:t xml:space="preserve">                                      </w:t>
      </w:r>
      <w:r w:rsidRPr="002A6E78">
        <w:rPr>
          <w:sz w:val="28"/>
          <w:szCs w:val="28"/>
        </w:rPr>
        <w:t xml:space="preserve">Федерального закона «О рекламе», подлежат квалификации как действия, ответственность за которые предусмотрена частью 5 статьи 14.3 </w:t>
      </w:r>
      <w:proofErr w:type="spellStart"/>
      <w:r w:rsidRPr="002A6E78">
        <w:rPr>
          <w:sz w:val="28"/>
          <w:szCs w:val="28"/>
        </w:rPr>
        <w:t>КоАП</w:t>
      </w:r>
      <w:proofErr w:type="spellEnd"/>
      <w:r w:rsidRPr="002A6E78">
        <w:rPr>
          <w:sz w:val="28"/>
          <w:szCs w:val="28"/>
        </w:rPr>
        <w:t xml:space="preserve"> РФ, согласно которой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влечет наложение административного штрафа </w:t>
      </w:r>
      <w:r w:rsidRPr="002A6E78">
        <w:rPr>
          <w:b/>
          <w:sz w:val="28"/>
          <w:szCs w:val="28"/>
        </w:rPr>
        <w:t>на граждан</w:t>
      </w:r>
      <w:proofErr w:type="gramEnd"/>
      <w:r w:rsidRPr="002A6E78">
        <w:rPr>
          <w:b/>
          <w:sz w:val="28"/>
          <w:szCs w:val="28"/>
        </w:rPr>
        <w:t xml:space="preserve">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B85018" w:rsidRDefault="00707F8C" w:rsidP="006B07C1">
      <w:pPr>
        <w:ind w:firstLine="709"/>
        <w:jc w:val="both"/>
        <w:rPr>
          <w:sz w:val="28"/>
          <w:szCs w:val="28"/>
        </w:rPr>
      </w:pPr>
      <w:r>
        <w:rPr>
          <w:sz w:val="28"/>
          <w:szCs w:val="28"/>
        </w:rPr>
        <w:t xml:space="preserve"> </w:t>
      </w:r>
      <w:r w:rsidRPr="003145C3">
        <w:rPr>
          <w:sz w:val="28"/>
          <w:szCs w:val="28"/>
        </w:rPr>
        <w:t xml:space="preserve">По </w:t>
      </w:r>
      <w:r w:rsidR="001F7E81" w:rsidRPr="003145C3">
        <w:rPr>
          <w:sz w:val="28"/>
          <w:szCs w:val="28"/>
        </w:rPr>
        <w:t>6</w:t>
      </w:r>
      <w:r w:rsidRPr="003145C3">
        <w:rPr>
          <w:sz w:val="28"/>
          <w:szCs w:val="28"/>
        </w:rPr>
        <w:t xml:space="preserve"> делам, результатом рассмотрения которых явилось решение о признании рекламы ненадлежащей, нарушающей часть 7 статьи 24 Федерального закона «О рекламе»  было вы</w:t>
      </w:r>
      <w:r w:rsidR="000B4C96" w:rsidRPr="003145C3">
        <w:rPr>
          <w:sz w:val="28"/>
          <w:szCs w:val="28"/>
        </w:rPr>
        <w:t>несено</w:t>
      </w:r>
      <w:r w:rsidRPr="003145C3">
        <w:rPr>
          <w:sz w:val="28"/>
          <w:szCs w:val="28"/>
        </w:rPr>
        <w:t xml:space="preserve"> 3 постановления о выдаче предупреждения, </w:t>
      </w:r>
      <w:r w:rsidR="001F7E81" w:rsidRPr="003145C3">
        <w:rPr>
          <w:sz w:val="28"/>
          <w:szCs w:val="28"/>
        </w:rPr>
        <w:t>2</w:t>
      </w:r>
      <w:r w:rsidRPr="003145C3">
        <w:rPr>
          <w:sz w:val="28"/>
          <w:szCs w:val="28"/>
        </w:rPr>
        <w:t xml:space="preserve"> штраф</w:t>
      </w:r>
      <w:r w:rsidR="001F7E81" w:rsidRPr="003145C3">
        <w:rPr>
          <w:sz w:val="28"/>
          <w:szCs w:val="28"/>
        </w:rPr>
        <w:t>а</w:t>
      </w:r>
      <w:r w:rsidRPr="003145C3">
        <w:rPr>
          <w:sz w:val="28"/>
          <w:szCs w:val="28"/>
        </w:rPr>
        <w:t xml:space="preserve"> в размере 2 т.р. (оплачен</w:t>
      </w:r>
      <w:r w:rsidR="001F7E81" w:rsidRPr="003145C3">
        <w:rPr>
          <w:sz w:val="28"/>
          <w:szCs w:val="28"/>
        </w:rPr>
        <w:t>ы</w:t>
      </w:r>
      <w:r w:rsidRPr="003145C3">
        <w:rPr>
          <w:sz w:val="28"/>
          <w:szCs w:val="28"/>
        </w:rPr>
        <w:t>), 1 административное дело находится в процессе рассмотрения.</w:t>
      </w:r>
      <w:r>
        <w:rPr>
          <w:sz w:val="28"/>
          <w:szCs w:val="28"/>
        </w:rPr>
        <w:t xml:space="preserve"> </w:t>
      </w:r>
    </w:p>
    <w:p w:rsidR="00721E17" w:rsidRDefault="00721E17" w:rsidP="006B07C1">
      <w:pPr>
        <w:ind w:firstLine="709"/>
        <w:jc w:val="both"/>
        <w:rPr>
          <w:sz w:val="28"/>
          <w:szCs w:val="28"/>
        </w:rPr>
      </w:pPr>
    </w:p>
    <w:p w:rsidR="000D76AB" w:rsidRDefault="002B154C" w:rsidP="006B07C1">
      <w:pPr>
        <w:ind w:firstLine="709"/>
        <w:jc w:val="both"/>
        <w:rPr>
          <w:sz w:val="28"/>
          <w:szCs w:val="28"/>
        </w:rPr>
      </w:pPr>
      <w:r>
        <w:rPr>
          <w:sz w:val="28"/>
          <w:szCs w:val="28"/>
        </w:rPr>
        <w:t>По</w:t>
      </w:r>
      <w:r w:rsidR="000D76AB">
        <w:rPr>
          <w:sz w:val="28"/>
          <w:szCs w:val="28"/>
        </w:rPr>
        <w:t xml:space="preserve"> </w:t>
      </w:r>
      <w:r>
        <w:rPr>
          <w:sz w:val="28"/>
          <w:szCs w:val="28"/>
        </w:rPr>
        <w:t>требовани</w:t>
      </w:r>
      <w:r w:rsidR="00B85018">
        <w:rPr>
          <w:sz w:val="28"/>
          <w:szCs w:val="28"/>
        </w:rPr>
        <w:t>ям</w:t>
      </w:r>
      <w:r>
        <w:rPr>
          <w:sz w:val="28"/>
          <w:szCs w:val="28"/>
        </w:rPr>
        <w:t xml:space="preserve"> к рекламе</w:t>
      </w:r>
      <w:r w:rsidR="000D76AB">
        <w:rPr>
          <w:sz w:val="28"/>
          <w:szCs w:val="28"/>
        </w:rPr>
        <w:t xml:space="preserve"> алкогольной продукции</w:t>
      </w:r>
      <w:r w:rsidR="00F01A31">
        <w:rPr>
          <w:sz w:val="28"/>
          <w:szCs w:val="28"/>
        </w:rPr>
        <w:t xml:space="preserve"> - в 2017 г. было ра</w:t>
      </w:r>
      <w:r w:rsidR="00B85018">
        <w:rPr>
          <w:sz w:val="28"/>
          <w:szCs w:val="28"/>
        </w:rPr>
        <w:t xml:space="preserve">ссмотрено </w:t>
      </w:r>
      <w:r w:rsidR="00F01A31">
        <w:rPr>
          <w:sz w:val="28"/>
          <w:szCs w:val="28"/>
        </w:rPr>
        <w:t>4 дела</w:t>
      </w:r>
      <w:r w:rsidR="0025321D">
        <w:rPr>
          <w:sz w:val="28"/>
          <w:szCs w:val="28"/>
        </w:rPr>
        <w:t>, по нарушению следующих требований данной статьи:</w:t>
      </w:r>
    </w:p>
    <w:p w:rsidR="0025321D" w:rsidRPr="00CF30C5" w:rsidRDefault="0025321D" w:rsidP="0025321D">
      <w:pPr>
        <w:pStyle w:val="a3"/>
        <w:ind w:firstLine="709"/>
        <w:contextualSpacing/>
        <w:jc w:val="both"/>
        <w:rPr>
          <w:sz w:val="28"/>
          <w:szCs w:val="28"/>
        </w:rPr>
      </w:pPr>
      <w:r w:rsidRPr="00CF30C5">
        <w:rPr>
          <w:sz w:val="28"/>
          <w:szCs w:val="28"/>
        </w:rPr>
        <w:t xml:space="preserve">Пунктом 5 части 2 статьи 21  Федерального закона «О рекламе» установлено, реклама алкогольной продукции не должна размешаться  с </w:t>
      </w:r>
      <w:r w:rsidRPr="00CF30C5">
        <w:rPr>
          <w:sz w:val="28"/>
          <w:szCs w:val="28"/>
        </w:rPr>
        <w:lastRenderedPageBreak/>
        <w:t xml:space="preserve">использованием технических средств стабильного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w:t>
      </w:r>
      <w:proofErr w:type="gramStart"/>
      <w:r w:rsidRPr="00CF30C5">
        <w:rPr>
          <w:sz w:val="28"/>
          <w:szCs w:val="28"/>
        </w:rPr>
        <w:t>вне</w:t>
      </w:r>
      <w:proofErr w:type="gramEnd"/>
      <w:r w:rsidRPr="00CF30C5">
        <w:rPr>
          <w:sz w:val="28"/>
          <w:szCs w:val="28"/>
        </w:rPr>
        <w:t xml:space="preserve"> </w:t>
      </w:r>
      <w:proofErr w:type="gramStart"/>
      <w:r w:rsidRPr="00CF30C5">
        <w:rPr>
          <w:sz w:val="28"/>
          <w:szCs w:val="28"/>
        </w:rPr>
        <w:t>их</w:t>
      </w:r>
      <w:proofErr w:type="gramEnd"/>
      <w:r w:rsidRPr="00CF30C5">
        <w:rPr>
          <w:sz w:val="28"/>
          <w:szCs w:val="28"/>
        </w:rPr>
        <w:t>.</w:t>
      </w:r>
    </w:p>
    <w:p w:rsidR="0025321D" w:rsidRDefault="0025321D" w:rsidP="0025321D">
      <w:pPr>
        <w:pStyle w:val="a3"/>
        <w:ind w:firstLine="709"/>
        <w:contextualSpacing/>
        <w:jc w:val="both"/>
        <w:rPr>
          <w:sz w:val="28"/>
          <w:szCs w:val="28"/>
        </w:rPr>
      </w:pPr>
      <w:r w:rsidRPr="00CF30C5">
        <w:rPr>
          <w:sz w:val="28"/>
          <w:szCs w:val="28"/>
        </w:rPr>
        <w:t xml:space="preserve">В нарушение данной правовой нормы были размещены наружные рекламы алкогольной продукции   с указанием на марку пива. </w:t>
      </w:r>
    </w:p>
    <w:p w:rsidR="005D7398" w:rsidRPr="005D7398" w:rsidRDefault="005D7398" w:rsidP="005D7398">
      <w:pPr>
        <w:autoSpaceDE w:val="0"/>
        <w:autoSpaceDN w:val="0"/>
        <w:adjustRightInd w:val="0"/>
        <w:ind w:firstLine="540"/>
        <w:jc w:val="both"/>
        <w:rPr>
          <w:sz w:val="28"/>
          <w:szCs w:val="28"/>
        </w:rPr>
      </w:pPr>
      <w:r w:rsidRPr="005D7398">
        <w:rPr>
          <w:sz w:val="28"/>
          <w:szCs w:val="28"/>
        </w:rPr>
        <w:t>В соответствии с пунктом 8 части 2 статьи 21 ФЗ «О рекламе» реклама алкогольной продукции не должна размещаться в информационно-телекоммуникационной сети «Интернет».</w:t>
      </w:r>
    </w:p>
    <w:p w:rsidR="005D7398" w:rsidRPr="005D7398" w:rsidRDefault="005D7398" w:rsidP="005D7398">
      <w:pPr>
        <w:autoSpaceDE w:val="0"/>
        <w:autoSpaceDN w:val="0"/>
        <w:adjustRightInd w:val="0"/>
        <w:ind w:firstLine="540"/>
        <w:jc w:val="both"/>
        <w:rPr>
          <w:sz w:val="28"/>
          <w:szCs w:val="28"/>
        </w:rPr>
      </w:pPr>
      <w:r w:rsidRPr="005D7398">
        <w:rPr>
          <w:sz w:val="28"/>
          <w:szCs w:val="28"/>
        </w:rPr>
        <w:t>В нарушение данной правовой нормы на странице сайта в информационно - телекоммуникационной сети «Интернет» размеща</w:t>
      </w:r>
      <w:r>
        <w:rPr>
          <w:sz w:val="28"/>
          <w:szCs w:val="28"/>
        </w:rPr>
        <w:t>лась</w:t>
      </w:r>
      <w:r w:rsidRPr="005D7398">
        <w:rPr>
          <w:sz w:val="28"/>
          <w:szCs w:val="28"/>
        </w:rPr>
        <w:t xml:space="preserve"> реклама алкогольной продукции.</w:t>
      </w:r>
    </w:p>
    <w:p w:rsidR="005D7398" w:rsidRPr="005D7398" w:rsidRDefault="005D7398" w:rsidP="005D7398">
      <w:pPr>
        <w:autoSpaceDE w:val="0"/>
        <w:autoSpaceDN w:val="0"/>
        <w:adjustRightInd w:val="0"/>
        <w:ind w:firstLine="540"/>
        <w:jc w:val="both"/>
        <w:rPr>
          <w:sz w:val="28"/>
          <w:szCs w:val="28"/>
        </w:rPr>
      </w:pPr>
      <w:proofErr w:type="gramStart"/>
      <w:r w:rsidRPr="005D7398">
        <w:rPr>
          <w:sz w:val="28"/>
          <w:szCs w:val="28"/>
        </w:rPr>
        <w:t>В соответствии с пунктом 1 части 2 статьи 21 Ф</w:t>
      </w:r>
      <w:r>
        <w:rPr>
          <w:sz w:val="28"/>
          <w:szCs w:val="28"/>
        </w:rPr>
        <w:t>едерального закона</w:t>
      </w:r>
      <w:r w:rsidRPr="005D7398">
        <w:rPr>
          <w:sz w:val="28"/>
          <w:szCs w:val="28"/>
        </w:rPr>
        <w:t xml:space="preserve"> «О рекламе» реклама алкогольной продукции не должна размещаться в периодических печатных изданиях, за исключением рекламы пива и напитков, изготавливаемых на основе пива, а также вина и игристого вина (шампанского), произведенных в Российской Федерации из выращенного на территории Российской Федерации винограда, которая не должна размещаться на первой и последней полосах</w:t>
      </w:r>
      <w:proofErr w:type="gramEnd"/>
      <w:r w:rsidRPr="005D7398">
        <w:rPr>
          <w:sz w:val="28"/>
          <w:szCs w:val="28"/>
        </w:rPr>
        <w:t xml:space="preserve"> газет, а также на первой и последне</w:t>
      </w:r>
      <w:r>
        <w:rPr>
          <w:sz w:val="28"/>
          <w:szCs w:val="28"/>
        </w:rPr>
        <w:t>й страницах и обложках журналов.</w:t>
      </w:r>
    </w:p>
    <w:p w:rsidR="005D7398" w:rsidRPr="005D7398" w:rsidRDefault="005D7398" w:rsidP="005D7398">
      <w:pPr>
        <w:jc w:val="both"/>
        <w:rPr>
          <w:sz w:val="28"/>
          <w:szCs w:val="28"/>
        </w:rPr>
      </w:pPr>
      <w:r>
        <w:rPr>
          <w:sz w:val="28"/>
          <w:szCs w:val="28"/>
        </w:rPr>
        <w:t xml:space="preserve">         </w:t>
      </w:r>
      <w:proofErr w:type="gramStart"/>
      <w:r w:rsidRPr="005D7398">
        <w:rPr>
          <w:sz w:val="28"/>
          <w:szCs w:val="28"/>
        </w:rPr>
        <w:t>Кемеровским</w:t>
      </w:r>
      <w:proofErr w:type="gramEnd"/>
      <w:r w:rsidRPr="005D7398">
        <w:rPr>
          <w:sz w:val="28"/>
          <w:szCs w:val="28"/>
        </w:rPr>
        <w:t xml:space="preserve"> УФАС России установлено, что реклама </w:t>
      </w:r>
      <w:r>
        <w:rPr>
          <w:sz w:val="28"/>
          <w:szCs w:val="28"/>
        </w:rPr>
        <w:t xml:space="preserve">была </w:t>
      </w:r>
      <w:r w:rsidRPr="005D7398">
        <w:rPr>
          <w:sz w:val="28"/>
          <w:szCs w:val="28"/>
        </w:rPr>
        <w:t xml:space="preserve">размещена </w:t>
      </w:r>
      <w:r>
        <w:rPr>
          <w:sz w:val="28"/>
          <w:szCs w:val="28"/>
        </w:rPr>
        <w:t xml:space="preserve">на </w:t>
      </w:r>
      <w:r w:rsidRPr="005D7398">
        <w:rPr>
          <w:sz w:val="28"/>
          <w:szCs w:val="28"/>
        </w:rPr>
        <w:t>последней страницей печатного</w:t>
      </w:r>
      <w:r>
        <w:rPr>
          <w:sz w:val="28"/>
          <w:szCs w:val="28"/>
        </w:rPr>
        <w:t xml:space="preserve"> издания</w:t>
      </w:r>
      <w:r w:rsidRPr="005D7398">
        <w:rPr>
          <w:sz w:val="28"/>
          <w:szCs w:val="28"/>
        </w:rPr>
        <w:t>.</w:t>
      </w:r>
    </w:p>
    <w:p w:rsidR="005D7398" w:rsidRDefault="005D7398" w:rsidP="005D7398">
      <w:pPr>
        <w:ind w:firstLine="709"/>
        <w:jc w:val="both"/>
        <w:rPr>
          <w:sz w:val="28"/>
          <w:szCs w:val="28"/>
        </w:rPr>
      </w:pPr>
    </w:p>
    <w:p w:rsidR="00D5049D" w:rsidRPr="00D5049D" w:rsidRDefault="00D5049D" w:rsidP="00D5049D">
      <w:pPr>
        <w:pStyle w:val="a3"/>
        <w:ind w:firstLine="709"/>
        <w:contextualSpacing/>
        <w:jc w:val="both"/>
        <w:rPr>
          <w:color w:val="000000"/>
          <w:spacing w:val="-9"/>
          <w:sz w:val="28"/>
          <w:szCs w:val="28"/>
        </w:rPr>
      </w:pPr>
      <w:r w:rsidRPr="00D5049D">
        <w:rPr>
          <w:color w:val="000000"/>
          <w:spacing w:val="-9"/>
          <w:sz w:val="28"/>
          <w:szCs w:val="28"/>
        </w:rPr>
        <w:t xml:space="preserve">В соответствии с частью 7 статьи 38 ФЗ «О рекламе» ответственность за нарушение требований, установленных </w:t>
      </w:r>
      <w:r w:rsidR="005D7398">
        <w:rPr>
          <w:color w:val="000000"/>
          <w:spacing w:val="-9"/>
          <w:sz w:val="28"/>
          <w:szCs w:val="28"/>
        </w:rPr>
        <w:t xml:space="preserve">пунктами 1, </w:t>
      </w:r>
      <w:r w:rsidRPr="00D5049D">
        <w:rPr>
          <w:color w:val="000000"/>
          <w:spacing w:val="-9"/>
          <w:sz w:val="28"/>
          <w:szCs w:val="28"/>
        </w:rPr>
        <w:t>5</w:t>
      </w:r>
      <w:r w:rsidR="005D7398">
        <w:rPr>
          <w:color w:val="000000"/>
          <w:spacing w:val="-9"/>
          <w:sz w:val="28"/>
          <w:szCs w:val="28"/>
        </w:rPr>
        <w:t>, 8</w:t>
      </w:r>
      <w:r w:rsidRPr="00D5049D">
        <w:rPr>
          <w:color w:val="000000"/>
          <w:spacing w:val="-9"/>
          <w:sz w:val="28"/>
          <w:szCs w:val="28"/>
        </w:rPr>
        <w:t xml:space="preserve"> </w:t>
      </w:r>
      <w:r w:rsidRPr="00D5049D">
        <w:rPr>
          <w:sz w:val="28"/>
          <w:szCs w:val="28"/>
        </w:rPr>
        <w:t xml:space="preserve">части 2 статьи 21 </w:t>
      </w:r>
      <w:r w:rsidRPr="00D5049D">
        <w:rPr>
          <w:color w:val="000000"/>
          <w:spacing w:val="-9"/>
          <w:sz w:val="28"/>
          <w:szCs w:val="28"/>
        </w:rPr>
        <w:t>Ф</w:t>
      </w:r>
      <w:r>
        <w:rPr>
          <w:color w:val="000000"/>
          <w:spacing w:val="-9"/>
          <w:sz w:val="28"/>
          <w:szCs w:val="28"/>
        </w:rPr>
        <w:t>едерального закона</w:t>
      </w:r>
      <w:r w:rsidRPr="00D5049D">
        <w:rPr>
          <w:color w:val="000000"/>
          <w:spacing w:val="-9"/>
          <w:sz w:val="28"/>
          <w:szCs w:val="28"/>
        </w:rPr>
        <w:t xml:space="preserve"> «О рекламе», несёт  </w:t>
      </w:r>
      <w:proofErr w:type="spellStart"/>
      <w:r w:rsidRPr="00D5049D">
        <w:rPr>
          <w:color w:val="000000"/>
          <w:spacing w:val="-9"/>
          <w:sz w:val="28"/>
          <w:szCs w:val="28"/>
        </w:rPr>
        <w:t>рекламораспространитель</w:t>
      </w:r>
      <w:proofErr w:type="spellEnd"/>
      <w:r w:rsidRPr="00D5049D">
        <w:rPr>
          <w:color w:val="000000"/>
          <w:spacing w:val="-9"/>
          <w:sz w:val="28"/>
          <w:szCs w:val="28"/>
        </w:rPr>
        <w:t xml:space="preserve">. </w:t>
      </w:r>
    </w:p>
    <w:p w:rsidR="0025321D" w:rsidRDefault="0025321D" w:rsidP="006B07C1">
      <w:pPr>
        <w:ind w:firstLine="709"/>
        <w:jc w:val="both"/>
        <w:rPr>
          <w:sz w:val="28"/>
          <w:szCs w:val="28"/>
        </w:rPr>
      </w:pPr>
    </w:p>
    <w:p w:rsidR="0025321D" w:rsidRPr="0025321D" w:rsidRDefault="0025321D" w:rsidP="0025321D">
      <w:pPr>
        <w:jc w:val="both"/>
        <w:rPr>
          <w:b/>
          <w:i/>
          <w:sz w:val="28"/>
          <w:szCs w:val="28"/>
        </w:rPr>
      </w:pPr>
      <w:r>
        <w:rPr>
          <w:sz w:val="28"/>
          <w:szCs w:val="28"/>
        </w:rPr>
        <w:t xml:space="preserve">         </w:t>
      </w:r>
      <w:r w:rsidRPr="0025321D">
        <w:rPr>
          <w:i/>
          <w:sz w:val="28"/>
          <w:szCs w:val="28"/>
        </w:rPr>
        <w:t xml:space="preserve">По результатам рассмотрения  </w:t>
      </w:r>
      <w:r>
        <w:rPr>
          <w:i/>
          <w:sz w:val="28"/>
          <w:szCs w:val="28"/>
        </w:rPr>
        <w:t>4</w:t>
      </w:r>
      <w:r w:rsidRPr="0025321D">
        <w:rPr>
          <w:i/>
          <w:sz w:val="28"/>
          <w:szCs w:val="28"/>
        </w:rPr>
        <w:t xml:space="preserve"> дел - Кемеровским УФАС России было вынесено </w:t>
      </w:r>
      <w:r>
        <w:rPr>
          <w:i/>
          <w:sz w:val="28"/>
          <w:szCs w:val="28"/>
        </w:rPr>
        <w:t>4</w:t>
      </w:r>
      <w:r w:rsidRPr="0025321D">
        <w:rPr>
          <w:i/>
          <w:sz w:val="28"/>
          <w:szCs w:val="28"/>
        </w:rPr>
        <w:t xml:space="preserve"> решени</w:t>
      </w:r>
      <w:r>
        <w:rPr>
          <w:i/>
          <w:sz w:val="28"/>
          <w:szCs w:val="28"/>
        </w:rPr>
        <w:t>я</w:t>
      </w:r>
      <w:r w:rsidRPr="0025321D">
        <w:rPr>
          <w:i/>
          <w:sz w:val="28"/>
          <w:szCs w:val="28"/>
        </w:rPr>
        <w:t xml:space="preserve">, выдано </w:t>
      </w:r>
      <w:r>
        <w:rPr>
          <w:i/>
          <w:sz w:val="28"/>
          <w:szCs w:val="28"/>
        </w:rPr>
        <w:t>2</w:t>
      </w:r>
      <w:r w:rsidRPr="0025321D">
        <w:rPr>
          <w:i/>
          <w:sz w:val="28"/>
          <w:szCs w:val="28"/>
        </w:rPr>
        <w:t xml:space="preserve"> предписания</w:t>
      </w:r>
      <w:r w:rsidR="005D7398">
        <w:rPr>
          <w:i/>
          <w:sz w:val="28"/>
          <w:szCs w:val="28"/>
        </w:rPr>
        <w:t xml:space="preserve"> (исполнены)</w:t>
      </w:r>
      <w:r>
        <w:rPr>
          <w:i/>
          <w:sz w:val="28"/>
          <w:szCs w:val="28"/>
        </w:rPr>
        <w:t>.</w:t>
      </w:r>
    </w:p>
    <w:p w:rsidR="0025321D" w:rsidRDefault="0025321D" w:rsidP="0025321D">
      <w:pPr>
        <w:ind w:firstLine="567"/>
        <w:jc w:val="both"/>
        <w:rPr>
          <w:sz w:val="28"/>
          <w:szCs w:val="28"/>
        </w:rPr>
      </w:pPr>
    </w:p>
    <w:p w:rsidR="0025321D" w:rsidRPr="0074561F" w:rsidRDefault="0025321D" w:rsidP="0025321D">
      <w:pPr>
        <w:ind w:firstLine="567"/>
        <w:jc w:val="both"/>
        <w:rPr>
          <w:sz w:val="28"/>
          <w:szCs w:val="28"/>
        </w:rPr>
      </w:pPr>
      <w:proofErr w:type="gramStart"/>
      <w:r w:rsidRPr="0074561F">
        <w:rPr>
          <w:sz w:val="28"/>
          <w:szCs w:val="28"/>
        </w:rPr>
        <w:t xml:space="preserve">Действия, выразившиеся в нарушении </w:t>
      </w:r>
      <w:r w:rsidR="005D7398">
        <w:rPr>
          <w:sz w:val="28"/>
          <w:szCs w:val="28"/>
        </w:rPr>
        <w:t xml:space="preserve">вышеуказанных </w:t>
      </w:r>
      <w:r w:rsidRPr="0074561F">
        <w:rPr>
          <w:sz w:val="28"/>
          <w:szCs w:val="28"/>
        </w:rPr>
        <w:t xml:space="preserve">требований </w:t>
      </w:r>
      <w:r w:rsidRPr="0074561F">
        <w:rPr>
          <w:color w:val="000000"/>
          <w:spacing w:val="-9"/>
          <w:sz w:val="28"/>
          <w:szCs w:val="28"/>
        </w:rPr>
        <w:t>статьи 2</w:t>
      </w:r>
      <w:r>
        <w:rPr>
          <w:color w:val="000000"/>
          <w:spacing w:val="-9"/>
          <w:sz w:val="28"/>
          <w:szCs w:val="28"/>
        </w:rPr>
        <w:t>1</w:t>
      </w:r>
      <w:r w:rsidRPr="0074561F">
        <w:rPr>
          <w:sz w:val="28"/>
          <w:szCs w:val="28"/>
        </w:rPr>
        <w:t xml:space="preserve"> Ф</w:t>
      </w:r>
      <w:r>
        <w:rPr>
          <w:sz w:val="28"/>
          <w:szCs w:val="28"/>
        </w:rPr>
        <w:t>едерального закона</w:t>
      </w:r>
      <w:r w:rsidRPr="0074561F">
        <w:rPr>
          <w:sz w:val="28"/>
          <w:szCs w:val="28"/>
        </w:rPr>
        <w:t xml:space="preserve"> «О рекламе», подлежат квалификации как действия, ответственность за которые предусмотрена  частью 1 статьи 14.3 </w:t>
      </w:r>
      <w:proofErr w:type="spellStart"/>
      <w:r w:rsidRPr="0074561F">
        <w:rPr>
          <w:sz w:val="28"/>
          <w:szCs w:val="28"/>
        </w:rPr>
        <w:t>КоАП</w:t>
      </w:r>
      <w:proofErr w:type="spellEnd"/>
      <w:r w:rsidRPr="0074561F">
        <w:rPr>
          <w:sz w:val="28"/>
          <w:szCs w:val="28"/>
        </w:rPr>
        <w:t xml:space="preserve"> РФ и влечет наложение штрафа на физических лиц - от двух тысяч до двух тысяч пятисот рублей, на должностных лиц от четырех тысяч до двадцати тысяч рублей, на юридических лиц - от ста тысяч до пятисот тысяч</w:t>
      </w:r>
      <w:proofErr w:type="gramEnd"/>
      <w:r w:rsidRPr="0074561F">
        <w:rPr>
          <w:sz w:val="28"/>
          <w:szCs w:val="28"/>
        </w:rPr>
        <w:t xml:space="preserve"> рублей.</w:t>
      </w:r>
    </w:p>
    <w:p w:rsidR="00F01A31" w:rsidRDefault="00F01A31" w:rsidP="006B07C1">
      <w:pPr>
        <w:ind w:firstLine="709"/>
        <w:jc w:val="both"/>
        <w:rPr>
          <w:sz w:val="28"/>
          <w:szCs w:val="28"/>
        </w:rPr>
      </w:pPr>
    </w:p>
    <w:p w:rsidR="0025321D" w:rsidRDefault="0025321D" w:rsidP="0025321D">
      <w:pPr>
        <w:ind w:firstLine="709"/>
        <w:jc w:val="both"/>
        <w:rPr>
          <w:sz w:val="28"/>
          <w:szCs w:val="28"/>
        </w:rPr>
      </w:pPr>
      <w:r>
        <w:rPr>
          <w:sz w:val="28"/>
          <w:szCs w:val="28"/>
        </w:rPr>
        <w:t xml:space="preserve">По 4 делам, результатом рассмотрения которых явилось решение о признании рекламы ненадлежащей, нарушающей статью 21 Федерального закона «О рекламе»  было вынесено 3 постановления о выдаче предупреждения, 1 административное дело находится в процессе рассмотрения. </w:t>
      </w:r>
    </w:p>
    <w:p w:rsidR="005A0685" w:rsidRDefault="005A0685" w:rsidP="0025321D">
      <w:pPr>
        <w:ind w:firstLine="709"/>
        <w:jc w:val="both"/>
        <w:rPr>
          <w:sz w:val="28"/>
          <w:szCs w:val="28"/>
        </w:rPr>
      </w:pPr>
    </w:p>
    <w:p w:rsidR="005A0685" w:rsidRDefault="005A0685" w:rsidP="0025321D">
      <w:pPr>
        <w:ind w:firstLine="709"/>
        <w:jc w:val="both"/>
        <w:rPr>
          <w:sz w:val="28"/>
          <w:szCs w:val="28"/>
        </w:rPr>
      </w:pPr>
    </w:p>
    <w:p w:rsidR="0025321D" w:rsidRDefault="0025321D" w:rsidP="006B07C1">
      <w:pPr>
        <w:ind w:firstLine="709"/>
        <w:jc w:val="both"/>
        <w:rPr>
          <w:sz w:val="28"/>
          <w:szCs w:val="28"/>
        </w:rPr>
      </w:pPr>
    </w:p>
    <w:p w:rsidR="000D76AB" w:rsidRPr="00185539" w:rsidRDefault="00892F24" w:rsidP="006B07C1">
      <w:pPr>
        <w:ind w:firstLine="709"/>
        <w:jc w:val="both"/>
        <w:rPr>
          <w:b/>
          <w:i/>
          <w:sz w:val="28"/>
          <w:szCs w:val="28"/>
        </w:rPr>
      </w:pPr>
      <w:r w:rsidRPr="00185539">
        <w:rPr>
          <w:b/>
          <w:i/>
          <w:sz w:val="28"/>
          <w:szCs w:val="28"/>
        </w:rPr>
        <w:t>Наиболее интересный по данной норме п</w:t>
      </w:r>
      <w:r w:rsidR="000D76AB" w:rsidRPr="00185539">
        <w:rPr>
          <w:b/>
          <w:i/>
          <w:sz w:val="28"/>
          <w:szCs w:val="28"/>
        </w:rPr>
        <w:t>ример,</w:t>
      </w:r>
    </w:p>
    <w:p w:rsidR="006B07C1" w:rsidRPr="00185539" w:rsidRDefault="006B07C1" w:rsidP="006B07C1">
      <w:pPr>
        <w:ind w:firstLine="709"/>
        <w:contextualSpacing/>
        <w:jc w:val="both"/>
        <w:rPr>
          <w:b/>
          <w:i/>
          <w:sz w:val="28"/>
          <w:szCs w:val="28"/>
        </w:rPr>
      </w:pPr>
      <w:r w:rsidRPr="00185539">
        <w:rPr>
          <w:b/>
          <w:i/>
          <w:sz w:val="28"/>
          <w:szCs w:val="28"/>
        </w:rPr>
        <w:t xml:space="preserve">В соответствии с планом работы отдела рекламы, недобросовестной конкуренции и финансовых рынков Кемеровского УФАС России на 2017г.                       было проведено наблюдение за соблюдением требований законодательства Российской Федерации о рекламе при размещении наружной рекламы, расположенной на территории  </w:t>
      </w:r>
      <w:proofErr w:type="gramStart"/>
      <w:r w:rsidRPr="00185539">
        <w:rPr>
          <w:b/>
          <w:i/>
          <w:sz w:val="28"/>
          <w:szCs w:val="28"/>
        </w:rPr>
        <w:t>г</w:t>
      </w:r>
      <w:proofErr w:type="gramEnd"/>
      <w:r w:rsidRPr="00185539">
        <w:rPr>
          <w:b/>
          <w:i/>
          <w:sz w:val="28"/>
          <w:szCs w:val="28"/>
        </w:rPr>
        <w:t>. Кемерово и установлено, что по адресу                                 г. Кемерово, пр. Шахтеров, 85а, на стене многоквартирного дома, в котором осуществляет деятельность магазин «Мир пива», размещена реклама следующего содержания:</w:t>
      </w:r>
    </w:p>
    <w:p w:rsidR="006B07C1" w:rsidRPr="00185539" w:rsidRDefault="006B07C1" w:rsidP="006B07C1">
      <w:pPr>
        <w:pStyle w:val="a3"/>
        <w:ind w:firstLine="709"/>
        <w:contextualSpacing/>
        <w:jc w:val="both"/>
        <w:rPr>
          <w:b/>
          <w:i/>
          <w:sz w:val="28"/>
          <w:szCs w:val="28"/>
        </w:rPr>
      </w:pPr>
      <w:r w:rsidRPr="00185539">
        <w:rPr>
          <w:b/>
          <w:i/>
          <w:sz w:val="28"/>
          <w:szCs w:val="28"/>
        </w:rPr>
        <w:t>- «ГУСТАВ меренги МИРОВАЯ ПРЕМЬЕРА КАЛИНКИНО»                              с указанием на марку пива «Густав», реализуемого в магазине «Мир пива».</w:t>
      </w:r>
    </w:p>
    <w:p w:rsidR="006B07C1" w:rsidRPr="00185539" w:rsidRDefault="006B07C1" w:rsidP="006B07C1">
      <w:pPr>
        <w:pStyle w:val="a3"/>
        <w:spacing w:after="0"/>
        <w:ind w:firstLine="709"/>
        <w:contextualSpacing/>
        <w:jc w:val="both"/>
        <w:rPr>
          <w:b/>
          <w:i/>
          <w:sz w:val="28"/>
          <w:szCs w:val="28"/>
        </w:rPr>
      </w:pPr>
      <w:r w:rsidRPr="00185539">
        <w:rPr>
          <w:b/>
          <w:i/>
          <w:sz w:val="28"/>
          <w:szCs w:val="28"/>
        </w:rPr>
        <w:t xml:space="preserve">В соответствии с пунктом 5 части 2 статьи 21 ФЗ «О рекламе» реклама алкогольной продукции не должна размещаться с использованием технических средств стабильного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w:t>
      </w:r>
      <w:proofErr w:type="gramStart"/>
      <w:r w:rsidRPr="00185539">
        <w:rPr>
          <w:b/>
          <w:i/>
          <w:sz w:val="28"/>
          <w:szCs w:val="28"/>
        </w:rPr>
        <w:t>вне</w:t>
      </w:r>
      <w:proofErr w:type="gramEnd"/>
      <w:r w:rsidRPr="00185539">
        <w:rPr>
          <w:b/>
          <w:i/>
          <w:sz w:val="28"/>
          <w:szCs w:val="28"/>
        </w:rPr>
        <w:t xml:space="preserve"> </w:t>
      </w:r>
      <w:proofErr w:type="gramStart"/>
      <w:r w:rsidRPr="00185539">
        <w:rPr>
          <w:b/>
          <w:i/>
          <w:sz w:val="28"/>
          <w:szCs w:val="28"/>
        </w:rPr>
        <w:t>их</w:t>
      </w:r>
      <w:proofErr w:type="gramEnd"/>
      <w:r w:rsidRPr="00185539">
        <w:rPr>
          <w:b/>
          <w:i/>
          <w:sz w:val="28"/>
          <w:szCs w:val="28"/>
        </w:rPr>
        <w:t>.</w:t>
      </w:r>
    </w:p>
    <w:p w:rsidR="006B07C1" w:rsidRPr="00185539" w:rsidRDefault="00892F24" w:rsidP="006B07C1">
      <w:pPr>
        <w:ind w:firstLine="709"/>
        <w:jc w:val="both"/>
        <w:rPr>
          <w:b/>
          <w:i/>
          <w:sz w:val="28"/>
          <w:szCs w:val="28"/>
        </w:rPr>
      </w:pPr>
      <w:r w:rsidRPr="00185539">
        <w:rPr>
          <w:b/>
          <w:i/>
          <w:sz w:val="28"/>
          <w:szCs w:val="28"/>
        </w:rPr>
        <w:t>О</w:t>
      </w:r>
      <w:r w:rsidR="006B07C1" w:rsidRPr="00185539">
        <w:rPr>
          <w:b/>
          <w:i/>
          <w:sz w:val="28"/>
          <w:szCs w:val="28"/>
        </w:rPr>
        <w:t>пределением о возбуждении дела по признакам нарушения законодательства Российской Федерации о рекламе Кемеровским УФАС России было возбуждено дело № 21/Р-2017 в отношен</w:t>
      </w:r>
      <w:proofErr w:type="gramStart"/>
      <w:r w:rsidR="006B07C1" w:rsidRPr="00185539">
        <w:rPr>
          <w:b/>
          <w:i/>
          <w:sz w:val="28"/>
          <w:szCs w:val="28"/>
        </w:rPr>
        <w:t>ии ООО</w:t>
      </w:r>
      <w:proofErr w:type="gramEnd"/>
      <w:r w:rsidR="006B07C1" w:rsidRPr="00185539">
        <w:rPr>
          <w:b/>
          <w:i/>
          <w:sz w:val="28"/>
          <w:szCs w:val="28"/>
        </w:rPr>
        <w:t xml:space="preserve"> «</w:t>
      </w:r>
      <w:proofErr w:type="spellStart"/>
      <w:r w:rsidR="006B07C1" w:rsidRPr="00185539">
        <w:rPr>
          <w:b/>
          <w:i/>
          <w:sz w:val="28"/>
          <w:szCs w:val="28"/>
        </w:rPr>
        <w:t>Регал</w:t>
      </w:r>
      <w:proofErr w:type="spellEnd"/>
      <w:r w:rsidR="006B07C1" w:rsidRPr="00185539">
        <w:rPr>
          <w:b/>
          <w:i/>
          <w:sz w:val="28"/>
          <w:szCs w:val="28"/>
        </w:rPr>
        <w:t xml:space="preserve">».     </w:t>
      </w:r>
    </w:p>
    <w:p w:rsidR="006B07C1" w:rsidRPr="00185539" w:rsidRDefault="006B07C1" w:rsidP="006B07C1">
      <w:pPr>
        <w:pStyle w:val="a3"/>
        <w:contextualSpacing/>
        <w:jc w:val="both"/>
        <w:rPr>
          <w:b/>
          <w:i/>
          <w:sz w:val="28"/>
          <w:szCs w:val="28"/>
        </w:rPr>
      </w:pPr>
      <w:r w:rsidRPr="00185539">
        <w:rPr>
          <w:b/>
          <w:i/>
          <w:sz w:val="28"/>
          <w:szCs w:val="28"/>
        </w:rPr>
        <w:t xml:space="preserve">  </w:t>
      </w:r>
      <w:r w:rsidRPr="00185539">
        <w:rPr>
          <w:sz w:val="28"/>
          <w:szCs w:val="28"/>
        </w:rPr>
        <w:t xml:space="preserve">       </w:t>
      </w:r>
      <w:r w:rsidRPr="00185539">
        <w:rPr>
          <w:b/>
          <w:i/>
          <w:sz w:val="28"/>
          <w:szCs w:val="28"/>
        </w:rPr>
        <w:t>Из пояснений представителя ООО «</w:t>
      </w:r>
      <w:proofErr w:type="spellStart"/>
      <w:r w:rsidRPr="00185539">
        <w:rPr>
          <w:b/>
          <w:i/>
          <w:sz w:val="28"/>
          <w:szCs w:val="28"/>
        </w:rPr>
        <w:t>Регал</w:t>
      </w:r>
      <w:proofErr w:type="spellEnd"/>
      <w:r w:rsidRPr="00185539">
        <w:rPr>
          <w:b/>
          <w:i/>
          <w:sz w:val="28"/>
          <w:szCs w:val="28"/>
        </w:rPr>
        <w:t>» следует, что рекламировалась не алкогольная продукция – пиво «Густав», а кондитерские изделия «Меренги Густав».</w:t>
      </w:r>
    </w:p>
    <w:p w:rsidR="006B07C1" w:rsidRPr="00185539" w:rsidRDefault="00892F24" w:rsidP="00892F24">
      <w:pPr>
        <w:pStyle w:val="a3"/>
        <w:ind w:firstLine="709"/>
        <w:contextualSpacing/>
        <w:jc w:val="both"/>
        <w:rPr>
          <w:b/>
          <w:i/>
          <w:sz w:val="28"/>
          <w:szCs w:val="28"/>
        </w:rPr>
      </w:pPr>
      <w:r w:rsidRPr="00185539">
        <w:rPr>
          <w:b/>
          <w:i/>
          <w:sz w:val="28"/>
          <w:szCs w:val="28"/>
        </w:rPr>
        <w:t>В целях сбора доказательств по данному делу Кемеровским УФАС России</w:t>
      </w:r>
      <w:r w:rsidR="006B07C1" w:rsidRPr="00185539">
        <w:rPr>
          <w:b/>
          <w:i/>
          <w:sz w:val="28"/>
          <w:szCs w:val="28"/>
        </w:rPr>
        <w:t xml:space="preserve"> </w:t>
      </w:r>
      <w:r w:rsidRPr="00185539">
        <w:rPr>
          <w:b/>
          <w:i/>
          <w:sz w:val="28"/>
          <w:szCs w:val="28"/>
        </w:rPr>
        <w:t>было проведено</w:t>
      </w:r>
      <w:r w:rsidR="006B07C1" w:rsidRPr="00185539">
        <w:rPr>
          <w:b/>
          <w:i/>
          <w:sz w:val="28"/>
          <w:szCs w:val="28"/>
        </w:rPr>
        <w:t xml:space="preserve"> заседание рабочей группы по рекламе при</w:t>
      </w:r>
      <w:proofErr w:type="gramStart"/>
      <w:r w:rsidR="006B07C1" w:rsidRPr="00185539">
        <w:rPr>
          <w:b/>
          <w:i/>
          <w:sz w:val="28"/>
          <w:szCs w:val="28"/>
        </w:rPr>
        <w:t xml:space="preserve"> О</w:t>
      </w:r>
      <w:proofErr w:type="gramEnd"/>
      <w:r w:rsidR="006B07C1" w:rsidRPr="00185539">
        <w:rPr>
          <w:b/>
          <w:i/>
          <w:sz w:val="28"/>
          <w:szCs w:val="28"/>
        </w:rPr>
        <w:t>бщественно  - консультативном совете</w:t>
      </w:r>
      <w:r w:rsidRPr="00185539">
        <w:rPr>
          <w:b/>
          <w:i/>
          <w:sz w:val="28"/>
          <w:szCs w:val="28"/>
        </w:rPr>
        <w:t xml:space="preserve">, на котором прошло </w:t>
      </w:r>
      <w:r w:rsidR="006B07C1" w:rsidRPr="00185539">
        <w:rPr>
          <w:b/>
          <w:i/>
          <w:sz w:val="28"/>
          <w:szCs w:val="28"/>
        </w:rPr>
        <w:t>обсуждение спорной рекламы ООО «</w:t>
      </w:r>
      <w:proofErr w:type="spellStart"/>
      <w:r w:rsidR="006B07C1" w:rsidRPr="00185539">
        <w:rPr>
          <w:b/>
          <w:i/>
          <w:sz w:val="28"/>
          <w:szCs w:val="28"/>
        </w:rPr>
        <w:t>Регал</w:t>
      </w:r>
      <w:proofErr w:type="spellEnd"/>
      <w:r w:rsidR="006B07C1" w:rsidRPr="00185539">
        <w:rPr>
          <w:b/>
          <w:i/>
          <w:sz w:val="28"/>
          <w:szCs w:val="28"/>
        </w:rPr>
        <w:t xml:space="preserve">», </w:t>
      </w:r>
      <w:r w:rsidRPr="00185539">
        <w:rPr>
          <w:b/>
          <w:i/>
          <w:sz w:val="28"/>
          <w:szCs w:val="28"/>
        </w:rPr>
        <w:t>по результатам которого</w:t>
      </w:r>
      <w:r w:rsidR="006B07C1" w:rsidRPr="00185539">
        <w:rPr>
          <w:b/>
          <w:i/>
          <w:sz w:val="28"/>
          <w:szCs w:val="28"/>
        </w:rPr>
        <w:t xml:space="preserve"> большинство участников Совета посчитало, что в данном случае рекламируется именно пиво. Также все участники совета посчитали, что в спорной рекламе применен прием замещающей рекламы, когда под видом рекламы одноименного товара (меренг) продвигается другой товар (пиво «Густав»).</w:t>
      </w:r>
    </w:p>
    <w:p w:rsidR="006B07C1" w:rsidRPr="00185539" w:rsidRDefault="006B07C1" w:rsidP="006B07C1">
      <w:pPr>
        <w:pStyle w:val="a3"/>
        <w:ind w:firstLine="709"/>
        <w:contextualSpacing/>
        <w:jc w:val="both"/>
        <w:rPr>
          <w:b/>
          <w:i/>
          <w:sz w:val="28"/>
          <w:szCs w:val="28"/>
        </w:rPr>
      </w:pPr>
      <w:r w:rsidRPr="00185539">
        <w:rPr>
          <w:b/>
          <w:i/>
          <w:sz w:val="28"/>
          <w:szCs w:val="28"/>
        </w:rPr>
        <w:t xml:space="preserve">В соответствии с Актом № 04 осмотра наружной рекламы, Комиссией Кемеровского УФАС России установлено, что спорная реклама размещена на стене многоквартирного дома по адресу: </w:t>
      </w:r>
      <w:proofErr w:type="gramStart"/>
      <w:r w:rsidRPr="00185539">
        <w:rPr>
          <w:b/>
          <w:i/>
          <w:sz w:val="28"/>
          <w:szCs w:val="28"/>
        </w:rPr>
        <w:t>г</w:t>
      </w:r>
      <w:proofErr w:type="gramEnd"/>
      <w:r w:rsidRPr="00185539">
        <w:rPr>
          <w:b/>
          <w:i/>
          <w:sz w:val="28"/>
          <w:szCs w:val="28"/>
        </w:rPr>
        <w:t xml:space="preserve">. Кемерово, пр. Шахтеров, 85а, деятельность в </w:t>
      </w:r>
      <w:proofErr w:type="gramStart"/>
      <w:r w:rsidRPr="00185539">
        <w:rPr>
          <w:b/>
          <w:i/>
          <w:sz w:val="28"/>
          <w:szCs w:val="28"/>
        </w:rPr>
        <w:t>котором</w:t>
      </w:r>
      <w:proofErr w:type="gramEnd"/>
      <w:r w:rsidRPr="00185539">
        <w:rPr>
          <w:b/>
          <w:i/>
          <w:sz w:val="28"/>
          <w:szCs w:val="28"/>
        </w:rPr>
        <w:t xml:space="preserve"> осуществляет магазин «Мир Пива». Над спорной рекламой также расположена вывеска «Мир Пива», являющаяся средством индивидуализац</w:t>
      </w:r>
      <w:proofErr w:type="gramStart"/>
      <w:r w:rsidRPr="00185539">
        <w:rPr>
          <w:b/>
          <w:i/>
          <w:sz w:val="28"/>
          <w:szCs w:val="28"/>
        </w:rPr>
        <w:t>ии  ООО</w:t>
      </w:r>
      <w:proofErr w:type="gramEnd"/>
      <w:r w:rsidRPr="00185539">
        <w:rPr>
          <w:b/>
          <w:i/>
          <w:sz w:val="28"/>
          <w:szCs w:val="28"/>
        </w:rPr>
        <w:t xml:space="preserve"> «</w:t>
      </w:r>
      <w:proofErr w:type="spellStart"/>
      <w:r w:rsidRPr="00185539">
        <w:rPr>
          <w:b/>
          <w:i/>
          <w:sz w:val="28"/>
          <w:szCs w:val="28"/>
        </w:rPr>
        <w:t>Регал</w:t>
      </w:r>
      <w:proofErr w:type="spellEnd"/>
      <w:r w:rsidRPr="00185539">
        <w:rPr>
          <w:b/>
          <w:i/>
          <w:sz w:val="28"/>
          <w:szCs w:val="28"/>
        </w:rPr>
        <w:t xml:space="preserve">».  </w:t>
      </w:r>
    </w:p>
    <w:p w:rsidR="006B07C1" w:rsidRPr="00185539" w:rsidRDefault="006B07C1" w:rsidP="006B07C1">
      <w:pPr>
        <w:pStyle w:val="a3"/>
        <w:ind w:firstLine="709"/>
        <w:contextualSpacing/>
        <w:jc w:val="both"/>
        <w:rPr>
          <w:b/>
          <w:i/>
          <w:sz w:val="28"/>
          <w:szCs w:val="28"/>
        </w:rPr>
      </w:pPr>
      <w:r w:rsidRPr="00185539">
        <w:rPr>
          <w:b/>
          <w:i/>
          <w:sz w:val="28"/>
          <w:szCs w:val="28"/>
        </w:rPr>
        <w:t xml:space="preserve">В рекламе общества на фоне пузырьков оранжевого цвета размещена также информация следующего содержания: «ГУСТАВ меренги МИРОВАЯ ПРЕМЬЕРА КАЛИНКИНО». </w:t>
      </w:r>
      <w:proofErr w:type="gramStart"/>
      <w:r w:rsidRPr="00185539">
        <w:rPr>
          <w:b/>
          <w:i/>
          <w:sz w:val="28"/>
          <w:szCs w:val="28"/>
        </w:rPr>
        <w:t xml:space="preserve">Вместе с тем, слово «меренги», по отношению к словам «Густав» и «Мировая премьера» в </w:t>
      </w:r>
      <w:r w:rsidRPr="00185539">
        <w:rPr>
          <w:b/>
          <w:i/>
          <w:sz w:val="28"/>
          <w:szCs w:val="28"/>
        </w:rPr>
        <w:lastRenderedPageBreak/>
        <w:t>данном случае выполнено мелким шрифтом, и не сразу воспринимается потребителями, а учитывая размещение рекламы на стене магазина «Мир Пива», учитывая специфику данного магазина, указанная реклама вызывает интерес потребителей именно к марке пива «Густав» и заставляет воспринимать информацию, размещенную на стене здания, как рекламу именно марки пива</w:t>
      </w:r>
      <w:proofErr w:type="gramEnd"/>
      <w:r w:rsidRPr="00185539">
        <w:rPr>
          <w:b/>
          <w:i/>
          <w:sz w:val="28"/>
          <w:szCs w:val="28"/>
        </w:rPr>
        <w:t xml:space="preserve"> «Густав».</w:t>
      </w:r>
    </w:p>
    <w:p w:rsidR="006B07C1" w:rsidRPr="00185539" w:rsidRDefault="006B07C1" w:rsidP="006B07C1">
      <w:pPr>
        <w:pStyle w:val="a3"/>
        <w:ind w:firstLine="709"/>
        <w:contextualSpacing/>
        <w:jc w:val="both"/>
        <w:rPr>
          <w:b/>
          <w:i/>
          <w:sz w:val="28"/>
          <w:szCs w:val="28"/>
        </w:rPr>
      </w:pPr>
      <w:r w:rsidRPr="00185539">
        <w:rPr>
          <w:b/>
          <w:i/>
          <w:sz w:val="28"/>
          <w:szCs w:val="28"/>
        </w:rPr>
        <w:t xml:space="preserve">Комиссией Кемеровского УФАС России установлено, что в магазине «Мир Пива» по адресу: </w:t>
      </w:r>
      <w:proofErr w:type="gramStart"/>
      <w:r w:rsidRPr="00185539">
        <w:rPr>
          <w:b/>
          <w:i/>
          <w:sz w:val="28"/>
          <w:szCs w:val="28"/>
        </w:rPr>
        <w:t>г</w:t>
      </w:r>
      <w:proofErr w:type="gramEnd"/>
      <w:r w:rsidRPr="00185539">
        <w:rPr>
          <w:b/>
          <w:i/>
          <w:sz w:val="28"/>
          <w:szCs w:val="28"/>
        </w:rPr>
        <w:t>. Кемерово, пр. Шахтеров, 85 а, реализуется пиво марки «Густав». По оформлению наименования «Густав» в рекламе и на этикетке пива, Комиссией Кемеровского УФАС России установлена схожесть написания (шрифта) в рекламе и на этикетке.</w:t>
      </w:r>
    </w:p>
    <w:p w:rsidR="006B07C1" w:rsidRPr="00185539" w:rsidRDefault="006B07C1" w:rsidP="006B07C1">
      <w:pPr>
        <w:pStyle w:val="a3"/>
        <w:spacing w:after="0"/>
        <w:ind w:firstLine="709"/>
        <w:contextualSpacing/>
        <w:jc w:val="both"/>
        <w:rPr>
          <w:b/>
          <w:i/>
          <w:sz w:val="28"/>
          <w:szCs w:val="28"/>
        </w:rPr>
      </w:pPr>
      <w:r w:rsidRPr="00185539">
        <w:rPr>
          <w:b/>
          <w:i/>
          <w:sz w:val="28"/>
          <w:szCs w:val="28"/>
        </w:rPr>
        <w:t xml:space="preserve">В соответствии с пунктом 16 информационного письма Президиума Высшего Арбитражного суда Российской Федерации от 25.12.1998 № 37 «Обзор практики рассмотрения споров, связанных с применением законодательства о рекламе», информация, очевидно ассоциирующаяся у потребителя с определенным товаром, должна рассматриваться как реклама этого товара.     </w:t>
      </w:r>
      <w:r w:rsidRPr="00185539">
        <w:rPr>
          <w:sz w:val="28"/>
          <w:szCs w:val="28"/>
        </w:rPr>
        <w:t xml:space="preserve">      </w:t>
      </w:r>
    </w:p>
    <w:p w:rsidR="006B07C1" w:rsidRPr="00185539" w:rsidRDefault="006B07C1" w:rsidP="006B07C1">
      <w:pPr>
        <w:ind w:firstLine="708"/>
        <w:jc w:val="both"/>
        <w:rPr>
          <w:b/>
          <w:i/>
          <w:sz w:val="28"/>
          <w:szCs w:val="28"/>
        </w:rPr>
      </w:pPr>
      <w:r w:rsidRPr="00185539">
        <w:rPr>
          <w:b/>
          <w:i/>
          <w:sz w:val="28"/>
          <w:szCs w:val="28"/>
        </w:rPr>
        <w:t>Комиссией Кемеровского УФАС России было принято решение  о признании ООО «</w:t>
      </w:r>
      <w:proofErr w:type="spellStart"/>
      <w:r w:rsidRPr="00185539">
        <w:rPr>
          <w:b/>
          <w:i/>
          <w:sz w:val="28"/>
          <w:szCs w:val="28"/>
        </w:rPr>
        <w:t>Регал</w:t>
      </w:r>
      <w:proofErr w:type="spellEnd"/>
      <w:r w:rsidRPr="00185539">
        <w:rPr>
          <w:b/>
          <w:i/>
          <w:sz w:val="28"/>
          <w:szCs w:val="28"/>
        </w:rPr>
        <w:t xml:space="preserve">» нарушившим требования пункта 5 </w:t>
      </w:r>
      <w:r w:rsidRPr="00185539">
        <w:rPr>
          <w:b/>
          <w:i/>
          <w:color w:val="000000"/>
          <w:spacing w:val="-9"/>
          <w:sz w:val="28"/>
          <w:szCs w:val="28"/>
        </w:rPr>
        <w:t xml:space="preserve">части 2 статьи 21 </w:t>
      </w:r>
      <w:r w:rsidRPr="00185539">
        <w:rPr>
          <w:b/>
          <w:i/>
          <w:sz w:val="28"/>
          <w:szCs w:val="28"/>
        </w:rPr>
        <w:t>Ф</w:t>
      </w:r>
      <w:r w:rsidR="00892F24" w:rsidRPr="00185539">
        <w:rPr>
          <w:b/>
          <w:i/>
          <w:sz w:val="28"/>
          <w:szCs w:val="28"/>
        </w:rPr>
        <w:t>едерального закона</w:t>
      </w:r>
      <w:r w:rsidRPr="00185539">
        <w:rPr>
          <w:b/>
          <w:i/>
          <w:sz w:val="28"/>
          <w:szCs w:val="28"/>
        </w:rPr>
        <w:t xml:space="preserve"> «О рекламе» при распространении рекламы алкогольной продукции по адресу: </w:t>
      </w:r>
      <w:proofErr w:type="gramStart"/>
      <w:r w:rsidRPr="00185539">
        <w:rPr>
          <w:b/>
          <w:i/>
          <w:sz w:val="28"/>
          <w:szCs w:val="28"/>
        </w:rPr>
        <w:t>г</w:t>
      </w:r>
      <w:proofErr w:type="gramEnd"/>
      <w:r w:rsidRPr="00185539">
        <w:rPr>
          <w:b/>
          <w:i/>
          <w:sz w:val="28"/>
          <w:szCs w:val="28"/>
        </w:rPr>
        <w:t xml:space="preserve">. Кемерово, пр. Шахтеров, 85а (решение изготовлено в полном объеме 03.08.2017г.). Выдано предписание об устранении нарушения законодательства о рекламе, предписание исполнено в полном объеме.  </w:t>
      </w:r>
    </w:p>
    <w:p w:rsidR="006B07C1" w:rsidRPr="00185539" w:rsidRDefault="006B07C1" w:rsidP="006B07C1">
      <w:pPr>
        <w:ind w:firstLine="709"/>
        <w:jc w:val="both"/>
        <w:rPr>
          <w:b/>
          <w:i/>
          <w:sz w:val="28"/>
          <w:szCs w:val="28"/>
        </w:rPr>
      </w:pPr>
      <w:r w:rsidRPr="00185539">
        <w:rPr>
          <w:b/>
          <w:i/>
          <w:sz w:val="28"/>
          <w:szCs w:val="28"/>
        </w:rPr>
        <w:t>По результатам рассмотрения данного дела Кемеровского УФАС России было возбуждено административное производство № 485/09-АДМ-2017 в отношен</w:t>
      </w:r>
      <w:proofErr w:type="gramStart"/>
      <w:r w:rsidRPr="00185539">
        <w:rPr>
          <w:b/>
          <w:i/>
          <w:sz w:val="28"/>
          <w:szCs w:val="28"/>
        </w:rPr>
        <w:t>ии ООО</w:t>
      </w:r>
      <w:proofErr w:type="gramEnd"/>
      <w:r w:rsidRPr="00185539">
        <w:rPr>
          <w:b/>
          <w:i/>
          <w:sz w:val="28"/>
          <w:szCs w:val="28"/>
        </w:rPr>
        <w:t xml:space="preserve"> «</w:t>
      </w:r>
      <w:proofErr w:type="spellStart"/>
      <w:r w:rsidRPr="00185539">
        <w:rPr>
          <w:b/>
          <w:i/>
          <w:sz w:val="28"/>
          <w:szCs w:val="28"/>
        </w:rPr>
        <w:t>Регал</w:t>
      </w:r>
      <w:proofErr w:type="spellEnd"/>
      <w:r w:rsidRPr="00185539">
        <w:rPr>
          <w:b/>
          <w:i/>
          <w:sz w:val="28"/>
          <w:szCs w:val="28"/>
        </w:rPr>
        <w:t>»  по признакам нарушения части 1 статьи 14.3 Кодекса Российской Федерации об административных правонарушениях.  Постановление находится в стадии рассмотрения.</w:t>
      </w:r>
    </w:p>
    <w:p w:rsidR="006B07C1" w:rsidRPr="00185539" w:rsidRDefault="006B07C1" w:rsidP="006B07C1">
      <w:pPr>
        <w:ind w:firstLine="709"/>
        <w:jc w:val="both"/>
        <w:rPr>
          <w:b/>
          <w:i/>
          <w:sz w:val="28"/>
          <w:szCs w:val="28"/>
        </w:rPr>
      </w:pPr>
      <w:r w:rsidRPr="00185539">
        <w:rPr>
          <w:b/>
          <w:i/>
          <w:sz w:val="28"/>
          <w:szCs w:val="28"/>
        </w:rPr>
        <w:t>Решение и предписание по делу № 21/Р-2017 было обжалован</w:t>
      </w:r>
      <w:proofErr w:type="gramStart"/>
      <w:r w:rsidRPr="00185539">
        <w:rPr>
          <w:b/>
          <w:i/>
          <w:sz w:val="28"/>
          <w:szCs w:val="28"/>
        </w:rPr>
        <w:t>о                    ООО</w:t>
      </w:r>
      <w:proofErr w:type="gramEnd"/>
      <w:r w:rsidRPr="00185539">
        <w:rPr>
          <w:b/>
          <w:i/>
          <w:sz w:val="28"/>
          <w:szCs w:val="28"/>
        </w:rPr>
        <w:t xml:space="preserve"> «</w:t>
      </w:r>
      <w:proofErr w:type="spellStart"/>
      <w:r w:rsidRPr="00185539">
        <w:rPr>
          <w:b/>
          <w:i/>
          <w:sz w:val="28"/>
          <w:szCs w:val="28"/>
        </w:rPr>
        <w:t>Регал</w:t>
      </w:r>
      <w:proofErr w:type="spellEnd"/>
      <w:r w:rsidRPr="00185539">
        <w:rPr>
          <w:b/>
          <w:i/>
          <w:sz w:val="28"/>
          <w:szCs w:val="28"/>
        </w:rPr>
        <w:t>» в арбитражный суд Кемеровской области. Решением арбитражного суда Кемеровской области  требования ООО «</w:t>
      </w:r>
      <w:proofErr w:type="spellStart"/>
      <w:r w:rsidRPr="00185539">
        <w:rPr>
          <w:b/>
          <w:i/>
          <w:sz w:val="28"/>
          <w:szCs w:val="28"/>
        </w:rPr>
        <w:t>Регал</w:t>
      </w:r>
      <w:proofErr w:type="spellEnd"/>
      <w:r w:rsidRPr="00185539">
        <w:rPr>
          <w:b/>
          <w:i/>
          <w:sz w:val="28"/>
          <w:szCs w:val="28"/>
        </w:rPr>
        <w:t>» оставлены без удовлетворения (дело</w:t>
      </w:r>
      <w:proofErr w:type="gramStart"/>
      <w:r w:rsidRPr="00185539">
        <w:rPr>
          <w:b/>
          <w:i/>
          <w:sz w:val="28"/>
          <w:szCs w:val="28"/>
        </w:rPr>
        <w:t xml:space="preserve"> </w:t>
      </w:r>
      <w:r w:rsidRPr="00185539">
        <w:rPr>
          <w:b/>
          <w:sz w:val="28"/>
          <w:szCs w:val="28"/>
        </w:rPr>
        <w:t>№ А</w:t>
      </w:r>
      <w:proofErr w:type="gramEnd"/>
      <w:r w:rsidRPr="00185539">
        <w:rPr>
          <w:b/>
          <w:sz w:val="28"/>
          <w:szCs w:val="28"/>
        </w:rPr>
        <w:t xml:space="preserve"> 27-21818/2017)</w:t>
      </w:r>
      <w:r w:rsidRPr="00185539">
        <w:rPr>
          <w:b/>
          <w:i/>
          <w:sz w:val="28"/>
          <w:szCs w:val="28"/>
        </w:rPr>
        <w:t>. ООО «</w:t>
      </w:r>
      <w:proofErr w:type="spellStart"/>
      <w:r w:rsidRPr="00185539">
        <w:rPr>
          <w:b/>
          <w:i/>
          <w:sz w:val="28"/>
          <w:szCs w:val="28"/>
        </w:rPr>
        <w:t>Регал</w:t>
      </w:r>
      <w:proofErr w:type="spellEnd"/>
      <w:r w:rsidRPr="00185539">
        <w:rPr>
          <w:b/>
          <w:i/>
          <w:sz w:val="28"/>
          <w:szCs w:val="28"/>
        </w:rPr>
        <w:t>» подана апелляционная жалоба в Седьмой арбитражный апелляционный суд г</w:t>
      </w:r>
      <w:proofErr w:type="gramStart"/>
      <w:r w:rsidRPr="00185539">
        <w:rPr>
          <w:b/>
          <w:i/>
          <w:sz w:val="28"/>
          <w:szCs w:val="28"/>
        </w:rPr>
        <w:t>.Т</w:t>
      </w:r>
      <w:proofErr w:type="gramEnd"/>
      <w:r w:rsidRPr="00185539">
        <w:rPr>
          <w:b/>
          <w:i/>
          <w:sz w:val="28"/>
          <w:szCs w:val="28"/>
        </w:rPr>
        <w:t>омска, которая находится в процессе обжалования.</w:t>
      </w:r>
    </w:p>
    <w:p w:rsidR="00892F24" w:rsidRDefault="00892F24" w:rsidP="006B07C1">
      <w:pPr>
        <w:ind w:firstLine="709"/>
        <w:jc w:val="both"/>
        <w:rPr>
          <w:b/>
          <w:i/>
          <w:sz w:val="28"/>
          <w:szCs w:val="28"/>
        </w:rPr>
      </w:pPr>
    </w:p>
    <w:p w:rsidR="00667AA9" w:rsidRPr="001C722E" w:rsidRDefault="00667AA9" w:rsidP="00667AA9">
      <w:pPr>
        <w:ind w:firstLine="709"/>
        <w:jc w:val="center"/>
        <w:rPr>
          <w:b/>
          <w:sz w:val="28"/>
          <w:szCs w:val="28"/>
        </w:rPr>
      </w:pPr>
      <w:r w:rsidRPr="001C722E">
        <w:rPr>
          <w:b/>
          <w:sz w:val="28"/>
          <w:szCs w:val="28"/>
        </w:rPr>
        <w:t>Немного статистики по административной ответственности, предусмотренной частью 1 статьи 14.3 Кодекса Российской Федерации об административных правонарушениях.</w:t>
      </w:r>
    </w:p>
    <w:p w:rsidR="009F092C" w:rsidRPr="00667AA9" w:rsidRDefault="00667AA9" w:rsidP="00667AA9">
      <w:pPr>
        <w:ind w:firstLine="709"/>
        <w:jc w:val="center"/>
        <w:rPr>
          <w:b/>
          <w:sz w:val="27"/>
          <w:szCs w:val="27"/>
        </w:rPr>
      </w:pPr>
      <w:r>
        <w:rPr>
          <w:b/>
          <w:sz w:val="27"/>
          <w:szCs w:val="27"/>
        </w:rPr>
        <w:t xml:space="preserve">  </w:t>
      </w:r>
    </w:p>
    <w:p w:rsidR="00667AA9" w:rsidRDefault="00667AA9" w:rsidP="006B07C1">
      <w:pPr>
        <w:ind w:firstLine="709"/>
        <w:jc w:val="both"/>
        <w:rPr>
          <w:b/>
          <w:i/>
          <w:szCs w:val="28"/>
        </w:rPr>
      </w:pPr>
    </w:p>
    <w:p w:rsidR="006B07C1" w:rsidRPr="003B624B" w:rsidRDefault="006B07C1" w:rsidP="006B07C1">
      <w:pPr>
        <w:ind w:firstLine="709"/>
        <w:jc w:val="both"/>
        <w:rPr>
          <w:sz w:val="28"/>
          <w:szCs w:val="28"/>
        </w:rPr>
      </w:pPr>
      <w:r w:rsidRPr="00FC2E84">
        <w:rPr>
          <w:b/>
          <w:i/>
          <w:szCs w:val="28"/>
        </w:rPr>
        <w:t xml:space="preserve"> </w:t>
      </w:r>
      <w:r w:rsidRPr="003B624B">
        <w:rPr>
          <w:sz w:val="28"/>
          <w:szCs w:val="28"/>
        </w:rPr>
        <w:t>В 201</w:t>
      </w:r>
      <w:r>
        <w:rPr>
          <w:sz w:val="28"/>
          <w:szCs w:val="28"/>
        </w:rPr>
        <w:t>7</w:t>
      </w:r>
      <w:r w:rsidRPr="003B624B">
        <w:rPr>
          <w:sz w:val="28"/>
          <w:szCs w:val="28"/>
        </w:rPr>
        <w:t xml:space="preserve">г. по признакам нарушения статьи 14.3 </w:t>
      </w:r>
      <w:proofErr w:type="spellStart"/>
      <w:r w:rsidR="00667AA9">
        <w:rPr>
          <w:sz w:val="28"/>
          <w:szCs w:val="28"/>
        </w:rPr>
        <w:t>КоАП</w:t>
      </w:r>
      <w:proofErr w:type="spellEnd"/>
      <w:r w:rsidR="00667AA9">
        <w:rPr>
          <w:sz w:val="28"/>
          <w:szCs w:val="28"/>
        </w:rPr>
        <w:t xml:space="preserve"> РФ</w:t>
      </w:r>
      <w:r w:rsidRPr="003B624B">
        <w:rPr>
          <w:sz w:val="28"/>
          <w:szCs w:val="28"/>
        </w:rPr>
        <w:t xml:space="preserve">, предусматривающую административную ответственность за нарушение законодательства о рекламе было возбуждено </w:t>
      </w:r>
      <w:r w:rsidRPr="005E309D">
        <w:rPr>
          <w:b/>
          <w:sz w:val="28"/>
          <w:szCs w:val="28"/>
        </w:rPr>
        <w:t>83</w:t>
      </w:r>
      <w:r>
        <w:rPr>
          <w:sz w:val="28"/>
          <w:szCs w:val="28"/>
        </w:rPr>
        <w:t xml:space="preserve"> </w:t>
      </w:r>
      <w:r w:rsidRPr="003B624B">
        <w:rPr>
          <w:b/>
          <w:sz w:val="28"/>
          <w:szCs w:val="28"/>
        </w:rPr>
        <w:t>дел</w:t>
      </w:r>
      <w:r>
        <w:rPr>
          <w:b/>
          <w:sz w:val="28"/>
          <w:szCs w:val="28"/>
        </w:rPr>
        <w:t>а</w:t>
      </w:r>
      <w:r w:rsidRPr="003B624B">
        <w:rPr>
          <w:sz w:val="28"/>
          <w:szCs w:val="28"/>
        </w:rPr>
        <w:t xml:space="preserve"> (в 201</w:t>
      </w:r>
      <w:r>
        <w:rPr>
          <w:sz w:val="28"/>
          <w:szCs w:val="28"/>
        </w:rPr>
        <w:t>6</w:t>
      </w:r>
      <w:r w:rsidRPr="003B624B">
        <w:rPr>
          <w:sz w:val="28"/>
          <w:szCs w:val="28"/>
        </w:rPr>
        <w:t xml:space="preserve">г. </w:t>
      </w:r>
      <w:r>
        <w:rPr>
          <w:sz w:val="28"/>
          <w:szCs w:val="28"/>
        </w:rPr>
        <w:t>-</w:t>
      </w:r>
      <w:r w:rsidRPr="003B624B">
        <w:rPr>
          <w:sz w:val="28"/>
          <w:szCs w:val="28"/>
        </w:rPr>
        <w:t xml:space="preserve"> </w:t>
      </w:r>
      <w:r>
        <w:rPr>
          <w:b/>
          <w:sz w:val="28"/>
          <w:szCs w:val="28"/>
        </w:rPr>
        <w:t>80</w:t>
      </w:r>
      <w:r w:rsidRPr="003B624B">
        <w:rPr>
          <w:b/>
          <w:sz w:val="28"/>
          <w:szCs w:val="28"/>
        </w:rPr>
        <w:t xml:space="preserve"> дел</w:t>
      </w:r>
      <w:r w:rsidRPr="003B624B">
        <w:rPr>
          <w:sz w:val="28"/>
          <w:szCs w:val="28"/>
        </w:rPr>
        <w:t>)                              об административных правонарушениях, из них:</w:t>
      </w:r>
    </w:p>
    <w:p w:rsidR="006B07C1" w:rsidRPr="003B624B" w:rsidRDefault="006B07C1" w:rsidP="006B07C1">
      <w:pPr>
        <w:ind w:firstLine="709"/>
        <w:jc w:val="both"/>
        <w:rPr>
          <w:sz w:val="28"/>
          <w:szCs w:val="28"/>
        </w:rPr>
      </w:pPr>
      <w:r w:rsidRPr="003B624B">
        <w:rPr>
          <w:sz w:val="28"/>
          <w:szCs w:val="28"/>
        </w:rPr>
        <w:lastRenderedPageBreak/>
        <w:t xml:space="preserve">- по </w:t>
      </w:r>
      <w:r w:rsidRPr="005E309D">
        <w:rPr>
          <w:b/>
          <w:sz w:val="28"/>
          <w:szCs w:val="28"/>
        </w:rPr>
        <w:t>21</w:t>
      </w:r>
      <w:r w:rsidRPr="003B624B">
        <w:rPr>
          <w:b/>
          <w:sz w:val="28"/>
          <w:szCs w:val="28"/>
        </w:rPr>
        <w:t xml:space="preserve"> дел</w:t>
      </w:r>
      <w:r>
        <w:rPr>
          <w:b/>
          <w:sz w:val="28"/>
          <w:szCs w:val="28"/>
        </w:rPr>
        <w:t>у</w:t>
      </w:r>
      <w:r w:rsidRPr="003B624B">
        <w:rPr>
          <w:sz w:val="28"/>
          <w:szCs w:val="28"/>
        </w:rPr>
        <w:t xml:space="preserve"> </w:t>
      </w:r>
      <w:r>
        <w:rPr>
          <w:sz w:val="28"/>
          <w:szCs w:val="28"/>
        </w:rPr>
        <w:t>-</w:t>
      </w:r>
      <w:r w:rsidRPr="003B624B">
        <w:rPr>
          <w:sz w:val="28"/>
          <w:szCs w:val="28"/>
        </w:rPr>
        <w:t xml:space="preserve"> выданы Постановления о наложении штрафа </w:t>
      </w:r>
      <w:r>
        <w:rPr>
          <w:sz w:val="28"/>
          <w:szCs w:val="28"/>
        </w:rPr>
        <w:t xml:space="preserve">                       </w:t>
      </w:r>
      <w:r w:rsidRPr="003B624B">
        <w:rPr>
          <w:sz w:val="28"/>
          <w:szCs w:val="28"/>
        </w:rPr>
        <w:t>(в 201</w:t>
      </w:r>
      <w:r>
        <w:rPr>
          <w:sz w:val="28"/>
          <w:szCs w:val="28"/>
        </w:rPr>
        <w:t>6</w:t>
      </w:r>
      <w:r w:rsidRPr="003B624B">
        <w:rPr>
          <w:sz w:val="28"/>
          <w:szCs w:val="28"/>
        </w:rPr>
        <w:t xml:space="preserve">г. </w:t>
      </w:r>
      <w:r>
        <w:rPr>
          <w:sz w:val="28"/>
          <w:szCs w:val="28"/>
        </w:rPr>
        <w:t>-</w:t>
      </w:r>
      <w:r w:rsidRPr="003B624B">
        <w:rPr>
          <w:sz w:val="28"/>
          <w:szCs w:val="28"/>
        </w:rPr>
        <w:t xml:space="preserve"> по </w:t>
      </w:r>
      <w:r>
        <w:rPr>
          <w:b/>
          <w:sz w:val="28"/>
          <w:szCs w:val="28"/>
        </w:rPr>
        <w:t>47</w:t>
      </w:r>
      <w:r w:rsidRPr="003B624B">
        <w:rPr>
          <w:sz w:val="28"/>
          <w:szCs w:val="28"/>
        </w:rPr>
        <w:t xml:space="preserve"> дел</w:t>
      </w:r>
      <w:r>
        <w:rPr>
          <w:sz w:val="28"/>
          <w:szCs w:val="28"/>
        </w:rPr>
        <w:t>ам</w:t>
      </w:r>
      <w:r w:rsidRPr="003B624B">
        <w:rPr>
          <w:sz w:val="28"/>
          <w:szCs w:val="28"/>
        </w:rPr>
        <w:t xml:space="preserve">) на общую сумму </w:t>
      </w:r>
      <w:r>
        <w:rPr>
          <w:sz w:val="28"/>
          <w:szCs w:val="28"/>
        </w:rPr>
        <w:t xml:space="preserve"> -  </w:t>
      </w:r>
      <w:r w:rsidRPr="005E309D">
        <w:rPr>
          <w:b/>
          <w:sz w:val="28"/>
          <w:szCs w:val="28"/>
        </w:rPr>
        <w:t>386 000 рублей</w:t>
      </w:r>
      <w:r>
        <w:rPr>
          <w:sz w:val="28"/>
          <w:szCs w:val="28"/>
        </w:rPr>
        <w:t xml:space="preserve"> </w:t>
      </w:r>
      <w:r w:rsidRPr="003B624B">
        <w:rPr>
          <w:sz w:val="28"/>
          <w:szCs w:val="28"/>
        </w:rPr>
        <w:t>(в 201</w:t>
      </w:r>
      <w:r>
        <w:rPr>
          <w:sz w:val="28"/>
          <w:szCs w:val="28"/>
        </w:rPr>
        <w:t>6</w:t>
      </w:r>
      <w:r w:rsidRPr="003B624B">
        <w:rPr>
          <w:sz w:val="28"/>
          <w:szCs w:val="28"/>
        </w:rPr>
        <w:t xml:space="preserve">г.  </w:t>
      </w:r>
      <w:r>
        <w:rPr>
          <w:sz w:val="28"/>
          <w:szCs w:val="28"/>
        </w:rPr>
        <w:t>-</w:t>
      </w:r>
      <w:r w:rsidRPr="003B624B">
        <w:rPr>
          <w:sz w:val="28"/>
          <w:szCs w:val="28"/>
        </w:rPr>
        <w:t xml:space="preserve"> </w:t>
      </w:r>
      <w:r w:rsidRPr="00E004E6">
        <w:rPr>
          <w:sz w:val="28"/>
          <w:szCs w:val="28"/>
        </w:rPr>
        <w:t>2 232 000 рублей</w:t>
      </w:r>
      <w:r w:rsidRPr="003B624B">
        <w:rPr>
          <w:sz w:val="28"/>
          <w:szCs w:val="28"/>
        </w:rPr>
        <w:t>).</w:t>
      </w:r>
    </w:p>
    <w:p w:rsidR="006B07C1" w:rsidRPr="003B624B" w:rsidRDefault="006B07C1" w:rsidP="006B07C1">
      <w:pPr>
        <w:ind w:firstLine="709"/>
        <w:jc w:val="both"/>
        <w:rPr>
          <w:sz w:val="28"/>
          <w:szCs w:val="28"/>
        </w:rPr>
      </w:pPr>
      <w:r w:rsidRPr="003B624B">
        <w:rPr>
          <w:sz w:val="28"/>
          <w:szCs w:val="28"/>
        </w:rPr>
        <w:t xml:space="preserve">-  </w:t>
      </w:r>
      <w:r>
        <w:rPr>
          <w:sz w:val="28"/>
          <w:szCs w:val="28"/>
        </w:rPr>
        <w:t xml:space="preserve"> </w:t>
      </w:r>
      <w:r w:rsidRPr="005E309D">
        <w:rPr>
          <w:b/>
          <w:sz w:val="28"/>
          <w:szCs w:val="28"/>
        </w:rPr>
        <w:t>18</w:t>
      </w:r>
      <w:r>
        <w:rPr>
          <w:sz w:val="28"/>
          <w:szCs w:val="28"/>
        </w:rPr>
        <w:t xml:space="preserve"> </w:t>
      </w:r>
      <w:r w:rsidRPr="003B624B">
        <w:rPr>
          <w:b/>
          <w:sz w:val="28"/>
          <w:szCs w:val="28"/>
        </w:rPr>
        <w:t xml:space="preserve"> дел</w:t>
      </w:r>
      <w:r w:rsidRPr="003B624B">
        <w:rPr>
          <w:sz w:val="28"/>
          <w:szCs w:val="28"/>
        </w:rPr>
        <w:t xml:space="preserve"> прекращено (в 201</w:t>
      </w:r>
      <w:r>
        <w:rPr>
          <w:sz w:val="28"/>
          <w:szCs w:val="28"/>
        </w:rPr>
        <w:t>6</w:t>
      </w:r>
      <w:r w:rsidRPr="003B624B">
        <w:rPr>
          <w:sz w:val="28"/>
          <w:szCs w:val="28"/>
        </w:rPr>
        <w:t xml:space="preserve">г. </w:t>
      </w:r>
      <w:r>
        <w:rPr>
          <w:sz w:val="28"/>
          <w:szCs w:val="28"/>
        </w:rPr>
        <w:t>-</w:t>
      </w:r>
      <w:r w:rsidRPr="003B624B">
        <w:rPr>
          <w:sz w:val="28"/>
          <w:szCs w:val="28"/>
        </w:rPr>
        <w:t xml:space="preserve"> </w:t>
      </w:r>
      <w:r w:rsidRPr="003B624B">
        <w:rPr>
          <w:b/>
          <w:sz w:val="28"/>
          <w:szCs w:val="28"/>
        </w:rPr>
        <w:t>2</w:t>
      </w:r>
      <w:r>
        <w:rPr>
          <w:b/>
          <w:sz w:val="28"/>
          <w:szCs w:val="28"/>
        </w:rPr>
        <w:t>1</w:t>
      </w:r>
      <w:r w:rsidRPr="003B624B">
        <w:rPr>
          <w:sz w:val="28"/>
          <w:szCs w:val="28"/>
        </w:rPr>
        <w:t xml:space="preserve"> дел</w:t>
      </w:r>
      <w:r>
        <w:rPr>
          <w:sz w:val="28"/>
          <w:szCs w:val="28"/>
        </w:rPr>
        <w:t>о</w:t>
      </w:r>
      <w:r w:rsidRPr="003B624B">
        <w:rPr>
          <w:sz w:val="28"/>
          <w:szCs w:val="28"/>
        </w:rPr>
        <w:t>).</w:t>
      </w:r>
    </w:p>
    <w:p w:rsidR="006B07C1" w:rsidRPr="003B624B" w:rsidRDefault="006B07C1" w:rsidP="006B07C1">
      <w:pPr>
        <w:ind w:firstLine="709"/>
        <w:jc w:val="both"/>
        <w:rPr>
          <w:sz w:val="28"/>
          <w:szCs w:val="28"/>
        </w:rPr>
      </w:pPr>
      <w:r w:rsidRPr="003B624B">
        <w:rPr>
          <w:sz w:val="28"/>
          <w:szCs w:val="28"/>
        </w:rPr>
        <w:t>-</w:t>
      </w:r>
      <w:r w:rsidRPr="003B624B">
        <w:rPr>
          <w:b/>
          <w:sz w:val="28"/>
          <w:szCs w:val="28"/>
        </w:rPr>
        <w:t xml:space="preserve"> </w:t>
      </w:r>
      <w:r>
        <w:rPr>
          <w:b/>
          <w:sz w:val="28"/>
          <w:szCs w:val="28"/>
        </w:rPr>
        <w:t>14</w:t>
      </w:r>
      <w:r w:rsidRPr="003B624B">
        <w:rPr>
          <w:b/>
          <w:sz w:val="28"/>
          <w:szCs w:val="28"/>
        </w:rPr>
        <w:t xml:space="preserve"> постановлений исполнено, выданных в отчетном периоде</w:t>
      </w:r>
      <w:r>
        <w:rPr>
          <w:b/>
          <w:sz w:val="28"/>
          <w:szCs w:val="28"/>
        </w:rPr>
        <w:t xml:space="preserve">                   </w:t>
      </w:r>
      <w:r w:rsidRPr="003B624B">
        <w:rPr>
          <w:b/>
          <w:sz w:val="28"/>
          <w:szCs w:val="28"/>
        </w:rPr>
        <w:t xml:space="preserve"> </w:t>
      </w:r>
      <w:r w:rsidRPr="003B624B">
        <w:rPr>
          <w:sz w:val="28"/>
          <w:szCs w:val="28"/>
        </w:rPr>
        <w:t>(в 201</w:t>
      </w:r>
      <w:r>
        <w:rPr>
          <w:sz w:val="28"/>
          <w:szCs w:val="28"/>
        </w:rPr>
        <w:t>6</w:t>
      </w:r>
      <w:r w:rsidRPr="003B624B">
        <w:rPr>
          <w:sz w:val="28"/>
          <w:szCs w:val="28"/>
        </w:rPr>
        <w:t xml:space="preserve">г. </w:t>
      </w:r>
      <w:r>
        <w:rPr>
          <w:sz w:val="28"/>
          <w:szCs w:val="28"/>
        </w:rPr>
        <w:t>-</w:t>
      </w:r>
      <w:r w:rsidRPr="003B624B">
        <w:rPr>
          <w:sz w:val="28"/>
          <w:szCs w:val="28"/>
        </w:rPr>
        <w:t xml:space="preserve">  </w:t>
      </w:r>
      <w:r w:rsidRPr="003B624B">
        <w:rPr>
          <w:b/>
          <w:sz w:val="28"/>
          <w:szCs w:val="28"/>
        </w:rPr>
        <w:t>2</w:t>
      </w:r>
      <w:r>
        <w:rPr>
          <w:b/>
          <w:sz w:val="28"/>
          <w:szCs w:val="28"/>
        </w:rPr>
        <w:t>7</w:t>
      </w:r>
      <w:r w:rsidRPr="003B624B">
        <w:rPr>
          <w:sz w:val="28"/>
          <w:szCs w:val="28"/>
        </w:rPr>
        <w:t xml:space="preserve"> исполнено),</w:t>
      </w:r>
      <w:r w:rsidR="00234053">
        <w:rPr>
          <w:sz w:val="28"/>
          <w:szCs w:val="28"/>
        </w:rPr>
        <w:t xml:space="preserve"> остальные находятся в стадии исполнения.</w:t>
      </w:r>
    </w:p>
    <w:p w:rsidR="006B07C1" w:rsidRPr="003B624B" w:rsidRDefault="006B07C1" w:rsidP="006B07C1">
      <w:pPr>
        <w:ind w:firstLine="709"/>
        <w:jc w:val="both"/>
        <w:rPr>
          <w:sz w:val="28"/>
          <w:szCs w:val="28"/>
        </w:rPr>
      </w:pPr>
      <w:r w:rsidRPr="003B624B">
        <w:rPr>
          <w:sz w:val="28"/>
          <w:szCs w:val="28"/>
        </w:rPr>
        <w:t>-</w:t>
      </w:r>
      <w:r w:rsidRPr="003B624B">
        <w:rPr>
          <w:b/>
          <w:sz w:val="28"/>
          <w:szCs w:val="28"/>
        </w:rPr>
        <w:t xml:space="preserve"> </w:t>
      </w:r>
      <w:r>
        <w:rPr>
          <w:b/>
          <w:sz w:val="28"/>
          <w:szCs w:val="28"/>
        </w:rPr>
        <w:t xml:space="preserve"> 7   </w:t>
      </w:r>
      <w:r w:rsidRPr="003B624B">
        <w:rPr>
          <w:b/>
          <w:sz w:val="28"/>
          <w:szCs w:val="28"/>
        </w:rPr>
        <w:t xml:space="preserve"> Постановлений исполнено, </w:t>
      </w:r>
      <w:r w:rsidRPr="003B624B">
        <w:rPr>
          <w:sz w:val="28"/>
          <w:szCs w:val="28"/>
        </w:rPr>
        <w:t>выданных в 201</w:t>
      </w:r>
      <w:r>
        <w:rPr>
          <w:sz w:val="28"/>
          <w:szCs w:val="28"/>
        </w:rPr>
        <w:t>6</w:t>
      </w:r>
      <w:r w:rsidRPr="003B624B">
        <w:rPr>
          <w:sz w:val="28"/>
          <w:szCs w:val="28"/>
        </w:rPr>
        <w:t>г.</w:t>
      </w:r>
    </w:p>
    <w:p w:rsidR="006B07C1" w:rsidRPr="003B624B" w:rsidRDefault="006B07C1" w:rsidP="006B07C1">
      <w:pPr>
        <w:ind w:firstLine="709"/>
        <w:jc w:val="both"/>
        <w:rPr>
          <w:sz w:val="28"/>
          <w:szCs w:val="28"/>
        </w:rPr>
      </w:pPr>
      <w:r w:rsidRPr="003B624B">
        <w:rPr>
          <w:sz w:val="28"/>
          <w:szCs w:val="28"/>
        </w:rPr>
        <w:t xml:space="preserve">Сумма </w:t>
      </w:r>
      <w:proofErr w:type="gramStart"/>
      <w:r w:rsidRPr="003B624B">
        <w:rPr>
          <w:sz w:val="28"/>
          <w:szCs w:val="28"/>
        </w:rPr>
        <w:t>штрафов, подлежащих  к  взысканию составила</w:t>
      </w:r>
      <w:proofErr w:type="gramEnd"/>
      <w:r w:rsidRPr="003B624B">
        <w:rPr>
          <w:sz w:val="28"/>
          <w:szCs w:val="28"/>
        </w:rPr>
        <w:t xml:space="preserve"> </w:t>
      </w:r>
      <w:r>
        <w:rPr>
          <w:sz w:val="28"/>
          <w:szCs w:val="28"/>
        </w:rPr>
        <w:t xml:space="preserve">-   </w:t>
      </w:r>
      <w:r w:rsidRPr="005E309D">
        <w:rPr>
          <w:b/>
          <w:sz w:val="28"/>
          <w:szCs w:val="28"/>
        </w:rPr>
        <w:t>276</w:t>
      </w:r>
      <w:r>
        <w:rPr>
          <w:b/>
          <w:sz w:val="28"/>
          <w:szCs w:val="28"/>
        </w:rPr>
        <w:t xml:space="preserve"> </w:t>
      </w:r>
      <w:r w:rsidRPr="005E309D">
        <w:rPr>
          <w:b/>
          <w:sz w:val="28"/>
          <w:szCs w:val="28"/>
        </w:rPr>
        <w:t>000</w:t>
      </w:r>
      <w:r>
        <w:rPr>
          <w:sz w:val="28"/>
          <w:szCs w:val="28"/>
        </w:rPr>
        <w:t xml:space="preserve">            рублей  </w:t>
      </w:r>
      <w:r w:rsidRPr="003B624B">
        <w:rPr>
          <w:sz w:val="28"/>
          <w:szCs w:val="28"/>
        </w:rPr>
        <w:t xml:space="preserve"> (в 201</w:t>
      </w:r>
      <w:r>
        <w:rPr>
          <w:sz w:val="28"/>
          <w:szCs w:val="28"/>
        </w:rPr>
        <w:t>6</w:t>
      </w:r>
      <w:r w:rsidRPr="003B624B">
        <w:rPr>
          <w:sz w:val="28"/>
          <w:szCs w:val="28"/>
        </w:rPr>
        <w:t xml:space="preserve"> г. </w:t>
      </w:r>
      <w:r>
        <w:rPr>
          <w:sz w:val="28"/>
          <w:szCs w:val="28"/>
        </w:rPr>
        <w:t>-</w:t>
      </w:r>
      <w:r w:rsidRPr="003B624B">
        <w:rPr>
          <w:sz w:val="28"/>
          <w:szCs w:val="28"/>
        </w:rPr>
        <w:t xml:space="preserve"> </w:t>
      </w:r>
      <w:r w:rsidRPr="00F7305D">
        <w:rPr>
          <w:b/>
          <w:sz w:val="28"/>
          <w:szCs w:val="28"/>
        </w:rPr>
        <w:t>2 2</w:t>
      </w:r>
      <w:r>
        <w:rPr>
          <w:b/>
          <w:sz w:val="28"/>
          <w:szCs w:val="28"/>
        </w:rPr>
        <w:t>32</w:t>
      </w:r>
      <w:r w:rsidRPr="00F7305D">
        <w:rPr>
          <w:b/>
          <w:sz w:val="28"/>
          <w:szCs w:val="28"/>
        </w:rPr>
        <w:t> 000</w:t>
      </w:r>
      <w:r>
        <w:rPr>
          <w:sz w:val="28"/>
          <w:szCs w:val="28"/>
        </w:rPr>
        <w:t xml:space="preserve">  </w:t>
      </w:r>
      <w:r w:rsidRPr="0081575B">
        <w:rPr>
          <w:sz w:val="28"/>
          <w:szCs w:val="28"/>
        </w:rPr>
        <w:t>рубля</w:t>
      </w:r>
      <w:r w:rsidRPr="003B624B">
        <w:rPr>
          <w:sz w:val="28"/>
          <w:szCs w:val="28"/>
        </w:rPr>
        <w:t xml:space="preserve">). </w:t>
      </w:r>
    </w:p>
    <w:p w:rsidR="006B07C1" w:rsidRPr="003B624B" w:rsidRDefault="006B07C1" w:rsidP="006B07C1">
      <w:pPr>
        <w:ind w:firstLine="709"/>
        <w:jc w:val="both"/>
        <w:rPr>
          <w:sz w:val="28"/>
          <w:szCs w:val="28"/>
        </w:rPr>
      </w:pPr>
      <w:r w:rsidRPr="003B624B">
        <w:rPr>
          <w:sz w:val="28"/>
          <w:szCs w:val="28"/>
        </w:rPr>
        <w:t>Сумма уплаченного штрафа  составила</w:t>
      </w:r>
      <w:r>
        <w:rPr>
          <w:sz w:val="28"/>
          <w:szCs w:val="28"/>
        </w:rPr>
        <w:t xml:space="preserve"> </w:t>
      </w:r>
      <w:r w:rsidRPr="005E309D">
        <w:rPr>
          <w:b/>
          <w:sz w:val="28"/>
          <w:szCs w:val="28"/>
        </w:rPr>
        <w:t>468</w:t>
      </w:r>
      <w:r>
        <w:rPr>
          <w:b/>
          <w:sz w:val="28"/>
          <w:szCs w:val="28"/>
        </w:rPr>
        <w:t>,</w:t>
      </w:r>
      <w:r w:rsidRPr="005E309D">
        <w:rPr>
          <w:b/>
          <w:sz w:val="28"/>
          <w:szCs w:val="28"/>
        </w:rPr>
        <w:t> </w:t>
      </w:r>
      <w:r>
        <w:rPr>
          <w:b/>
          <w:sz w:val="28"/>
          <w:szCs w:val="28"/>
        </w:rPr>
        <w:t>1</w:t>
      </w:r>
      <w:r>
        <w:rPr>
          <w:sz w:val="28"/>
          <w:szCs w:val="28"/>
        </w:rPr>
        <w:t xml:space="preserve"> </w:t>
      </w:r>
      <w:r w:rsidRPr="003B624B">
        <w:rPr>
          <w:b/>
          <w:sz w:val="28"/>
          <w:szCs w:val="28"/>
        </w:rPr>
        <w:t xml:space="preserve">рублей </w:t>
      </w:r>
      <w:r>
        <w:rPr>
          <w:b/>
          <w:sz w:val="28"/>
          <w:szCs w:val="28"/>
        </w:rPr>
        <w:t xml:space="preserve">                                    </w:t>
      </w:r>
      <w:r w:rsidRPr="003B624B">
        <w:rPr>
          <w:b/>
          <w:sz w:val="28"/>
          <w:szCs w:val="28"/>
        </w:rPr>
        <w:t>(</w:t>
      </w:r>
      <w:r w:rsidRPr="003B624B">
        <w:rPr>
          <w:sz w:val="28"/>
          <w:szCs w:val="28"/>
        </w:rPr>
        <w:t>в 201</w:t>
      </w:r>
      <w:r>
        <w:rPr>
          <w:sz w:val="28"/>
          <w:szCs w:val="28"/>
        </w:rPr>
        <w:t>6</w:t>
      </w:r>
      <w:r w:rsidRPr="003B624B">
        <w:rPr>
          <w:sz w:val="28"/>
          <w:szCs w:val="28"/>
        </w:rPr>
        <w:t xml:space="preserve">г. </w:t>
      </w:r>
      <w:r>
        <w:rPr>
          <w:sz w:val="28"/>
          <w:szCs w:val="28"/>
        </w:rPr>
        <w:t xml:space="preserve">-   </w:t>
      </w:r>
      <w:r w:rsidRPr="00F7305D">
        <w:rPr>
          <w:b/>
          <w:sz w:val="28"/>
          <w:szCs w:val="28"/>
        </w:rPr>
        <w:t>1</w:t>
      </w:r>
      <w:r>
        <w:rPr>
          <w:b/>
          <w:sz w:val="28"/>
          <w:szCs w:val="28"/>
        </w:rPr>
        <w:t> 559 858,59</w:t>
      </w:r>
      <w:r>
        <w:rPr>
          <w:sz w:val="28"/>
          <w:szCs w:val="28"/>
        </w:rPr>
        <w:t xml:space="preserve"> </w:t>
      </w:r>
      <w:r w:rsidRPr="003B624B">
        <w:rPr>
          <w:b/>
          <w:sz w:val="28"/>
          <w:szCs w:val="28"/>
        </w:rPr>
        <w:t>рублей)</w:t>
      </w:r>
      <w:r w:rsidRPr="003B624B">
        <w:rPr>
          <w:sz w:val="28"/>
          <w:szCs w:val="28"/>
        </w:rPr>
        <w:t>.</w:t>
      </w:r>
    </w:p>
    <w:p w:rsidR="00667AA9" w:rsidRDefault="00667AA9" w:rsidP="00234053">
      <w:pPr>
        <w:ind w:firstLine="709"/>
        <w:jc w:val="both"/>
        <w:rPr>
          <w:b/>
          <w:i/>
          <w:sz w:val="28"/>
          <w:szCs w:val="28"/>
        </w:rPr>
      </w:pPr>
    </w:p>
    <w:p w:rsidR="00667AA9" w:rsidRDefault="00667AA9" w:rsidP="00667AA9">
      <w:pPr>
        <w:autoSpaceDE w:val="0"/>
        <w:autoSpaceDN w:val="0"/>
        <w:adjustRightInd w:val="0"/>
        <w:ind w:firstLine="709"/>
        <w:jc w:val="both"/>
        <w:rPr>
          <w:sz w:val="28"/>
          <w:szCs w:val="28"/>
        </w:rPr>
      </w:pPr>
      <w:r>
        <w:rPr>
          <w:sz w:val="28"/>
          <w:szCs w:val="28"/>
        </w:rPr>
        <w:t xml:space="preserve">Считаю необходимым еще раз напомнить Вам о том, что с  июля 2016г. для  </w:t>
      </w:r>
      <w:r w:rsidRPr="0073605A">
        <w:rPr>
          <w:b/>
          <w:sz w:val="28"/>
          <w:szCs w:val="28"/>
        </w:rPr>
        <w:t>субъектов</w:t>
      </w:r>
      <w:r>
        <w:rPr>
          <w:b/>
          <w:sz w:val="28"/>
          <w:szCs w:val="28"/>
        </w:rPr>
        <w:t xml:space="preserve"> малого и среднего предпринимательства</w:t>
      </w:r>
      <w:r>
        <w:rPr>
          <w:sz w:val="28"/>
          <w:szCs w:val="28"/>
        </w:rPr>
        <w:t xml:space="preserve">,  их должностных лиц была установлена обязанность </w:t>
      </w:r>
      <w:r w:rsidRPr="00D63FC5">
        <w:rPr>
          <w:b/>
          <w:sz w:val="28"/>
          <w:szCs w:val="28"/>
        </w:rPr>
        <w:t>замены штрафа</w:t>
      </w:r>
      <w:r>
        <w:rPr>
          <w:sz w:val="28"/>
          <w:szCs w:val="28"/>
        </w:rPr>
        <w:t xml:space="preserve">, как административного наказания </w:t>
      </w:r>
      <w:r w:rsidRPr="00D63FC5">
        <w:rPr>
          <w:b/>
          <w:sz w:val="28"/>
          <w:szCs w:val="28"/>
        </w:rPr>
        <w:t>за впервые совершенное правонарушение</w:t>
      </w:r>
      <w:r>
        <w:rPr>
          <w:sz w:val="28"/>
          <w:szCs w:val="28"/>
        </w:rPr>
        <w:t xml:space="preserve">,  </w:t>
      </w:r>
      <w:r w:rsidRPr="00D63FC5">
        <w:rPr>
          <w:b/>
          <w:sz w:val="28"/>
          <w:szCs w:val="28"/>
        </w:rPr>
        <w:t>на предупреждение</w:t>
      </w:r>
      <w:r>
        <w:rPr>
          <w:sz w:val="28"/>
          <w:szCs w:val="28"/>
        </w:rPr>
        <w:t xml:space="preserve"> (часть 1 статьи 4.1.1 </w:t>
      </w:r>
      <w:proofErr w:type="spellStart"/>
      <w:r w:rsidRPr="003B624B">
        <w:rPr>
          <w:sz w:val="28"/>
          <w:szCs w:val="28"/>
        </w:rPr>
        <w:t>КоАП</w:t>
      </w:r>
      <w:proofErr w:type="spellEnd"/>
      <w:r w:rsidRPr="003B624B">
        <w:rPr>
          <w:sz w:val="28"/>
          <w:szCs w:val="28"/>
        </w:rPr>
        <w:t xml:space="preserve"> РФ</w:t>
      </w:r>
      <w:r>
        <w:rPr>
          <w:sz w:val="28"/>
          <w:szCs w:val="28"/>
        </w:rPr>
        <w:t>)</w:t>
      </w:r>
      <w:r w:rsidRPr="003B624B">
        <w:rPr>
          <w:sz w:val="28"/>
          <w:szCs w:val="28"/>
        </w:rPr>
        <w:t>,</w:t>
      </w:r>
      <w:r>
        <w:rPr>
          <w:sz w:val="28"/>
          <w:szCs w:val="28"/>
        </w:rPr>
        <w:t xml:space="preserve">  с учетом определенных условий.  </w:t>
      </w:r>
    </w:p>
    <w:p w:rsidR="00667AA9" w:rsidRDefault="00667AA9" w:rsidP="00667AA9">
      <w:pPr>
        <w:jc w:val="both"/>
        <w:rPr>
          <w:sz w:val="28"/>
          <w:szCs w:val="28"/>
        </w:rPr>
      </w:pPr>
      <w:r>
        <w:rPr>
          <w:sz w:val="28"/>
          <w:szCs w:val="28"/>
        </w:rPr>
        <w:t xml:space="preserve">          </w:t>
      </w:r>
      <w:proofErr w:type="gramStart"/>
      <w:r>
        <w:rPr>
          <w:sz w:val="28"/>
          <w:szCs w:val="28"/>
        </w:rPr>
        <w:t>Замена штрафа на предупреждение предусмотрена в том случае,                      если правонарушение совершено впервые  и отсутствует причинение вреда или возникновение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 (ч.2 ст</w:t>
      </w:r>
      <w:proofErr w:type="gramEnd"/>
      <w:r>
        <w:rPr>
          <w:sz w:val="28"/>
          <w:szCs w:val="28"/>
        </w:rPr>
        <w:t xml:space="preserve">. </w:t>
      </w:r>
      <w:proofErr w:type="gramStart"/>
      <w:r>
        <w:rPr>
          <w:sz w:val="28"/>
          <w:szCs w:val="28"/>
        </w:rPr>
        <w:t xml:space="preserve">3.4 </w:t>
      </w:r>
      <w:proofErr w:type="spellStart"/>
      <w:r>
        <w:rPr>
          <w:sz w:val="28"/>
          <w:szCs w:val="28"/>
        </w:rPr>
        <w:t>КоАП</w:t>
      </w:r>
      <w:proofErr w:type="spellEnd"/>
      <w:r>
        <w:rPr>
          <w:sz w:val="28"/>
          <w:szCs w:val="28"/>
        </w:rPr>
        <w:t xml:space="preserve"> РФ).   </w:t>
      </w:r>
      <w:proofErr w:type="gramEnd"/>
    </w:p>
    <w:p w:rsidR="00667AA9" w:rsidRPr="00C3507E" w:rsidRDefault="00667AA9" w:rsidP="00667AA9">
      <w:pPr>
        <w:jc w:val="both"/>
        <w:rPr>
          <w:sz w:val="28"/>
          <w:szCs w:val="28"/>
        </w:rPr>
      </w:pPr>
      <w:r w:rsidRPr="00C3507E">
        <w:rPr>
          <w:sz w:val="28"/>
          <w:szCs w:val="28"/>
        </w:rPr>
        <w:t xml:space="preserve">          В отношении юридических лиц и индивидуальных предпринимателей,                    не подпадающих под понятие СМП, указанная норма не применяется.</w:t>
      </w:r>
    </w:p>
    <w:p w:rsidR="00667AA9" w:rsidRPr="00C3507E" w:rsidRDefault="00667AA9" w:rsidP="00667AA9">
      <w:pPr>
        <w:jc w:val="both"/>
        <w:rPr>
          <w:sz w:val="28"/>
          <w:szCs w:val="28"/>
        </w:rPr>
      </w:pPr>
      <w:r w:rsidRPr="00C3507E">
        <w:rPr>
          <w:sz w:val="28"/>
          <w:szCs w:val="28"/>
        </w:rPr>
        <w:t xml:space="preserve">        </w:t>
      </w:r>
      <w:r>
        <w:rPr>
          <w:sz w:val="28"/>
          <w:szCs w:val="28"/>
        </w:rPr>
        <w:t xml:space="preserve"> </w:t>
      </w:r>
      <w:r w:rsidRPr="00C3507E">
        <w:rPr>
          <w:sz w:val="28"/>
          <w:szCs w:val="28"/>
        </w:rPr>
        <w:t xml:space="preserve">Критерии отнесения к СМП установлены в </w:t>
      </w:r>
      <w:r w:rsidRPr="00C3507E">
        <w:rPr>
          <w:bCs/>
          <w:color w:val="000000"/>
          <w:sz w:val="28"/>
          <w:szCs w:val="28"/>
        </w:rPr>
        <w:t>Федеральном</w:t>
      </w:r>
      <w:r w:rsidRPr="00C3507E">
        <w:rPr>
          <w:color w:val="000000"/>
          <w:sz w:val="28"/>
          <w:szCs w:val="28"/>
        </w:rPr>
        <w:t xml:space="preserve"> </w:t>
      </w:r>
      <w:r w:rsidRPr="00C3507E">
        <w:rPr>
          <w:bCs/>
          <w:color w:val="000000"/>
          <w:sz w:val="28"/>
          <w:szCs w:val="28"/>
        </w:rPr>
        <w:t xml:space="preserve">законе                   </w:t>
      </w:r>
      <w:r w:rsidRPr="00C3507E">
        <w:rPr>
          <w:color w:val="000000"/>
          <w:sz w:val="28"/>
          <w:szCs w:val="28"/>
        </w:rPr>
        <w:t xml:space="preserve"> от 24 июля 2007 № </w:t>
      </w:r>
      <w:r w:rsidRPr="00C3507E">
        <w:rPr>
          <w:bCs/>
          <w:color w:val="000000"/>
          <w:sz w:val="28"/>
          <w:szCs w:val="28"/>
        </w:rPr>
        <w:t>209</w:t>
      </w:r>
      <w:r w:rsidRPr="00C3507E">
        <w:rPr>
          <w:color w:val="000000"/>
          <w:sz w:val="28"/>
          <w:szCs w:val="28"/>
        </w:rPr>
        <w:t>-</w:t>
      </w:r>
      <w:r w:rsidRPr="00C3507E">
        <w:rPr>
          <w:bCs/>
          <w:color w:val="000000"/>
          <w:sz w:val="28"/>
          <w:szCs w:val="28"/>
        </w:rPr>
        <w:t>ФЗ</w:t>
      </w:r>
      <w:r w:rsidRPr="00C3507E">
        <w:rPr>
          <w:color w:val="000000"/>
          <w:sz w:val="28"/>
          <w:szCs w:val="28"/>
        </w:rPr>
        <w:t xml:space="preserve"> «</w:t>
      </w:r>
      <w:r w:rsidRPr="00C3507E">
        <w:rPr>
          <w:bCs/>
          <w:color w:val="000000"/>
          <w:sz w:val="28"/>
          <w:szCs w:val="28"/>
        </w:rPr>
        <w:t>О</w:t>
      </w:r>
      <w:r w:rsidRPr="00C3507E">
        <w:rPr>
          <w:color w:val="000000"/>
          <w:sz w:val="28"/>
          <w:szCs w:val="28"/>
        </w:rPr>
        <w:t xml:space="preserve"> </w:t>
      </w:r>
      <w:r w:rsidRPr="00C3507E">
        <w:rPr>
          <w:bCs/>
          <w:color w:val="000000"/>
          <w:sz w:val="28"/>
          <w:szCs w:val="28"/>
        </w:rPr>
        <w:t>развитии</w:t>
      </w:r>
      <w:r w:rsidRPr="00C3507E">
        <w:rPr>
          <w:color w:val="000000"/>
          <w:sz w:val="28"/>
          <w:szCs w:val="28"/>
        </w:rPr>
        <w:t xml:space="preserve"> </w:t>
      </w:r>
      <w:r w:rsidRPr="00C3507E">
        <w:rPr>
          <w:bCs/>
          <w:color w:val="000000"/>
          <w:sz w:val="28"/>
          <w:szCs w:val="28"/>
        </w:rPr>
        <w:t>малого</w:t>
      </w:r>
      <w:r w:rsidRPr="00C3507E">
        <w:rPr>
          <w:color w:val="000000"/>
          <w:sz w:val="28"/>
          <w:szCs w:val="28"/>
        </w:rPr>
        <w:t xml:space="preserve"> </w:t>
      </w:r>
      <w:r w:rsidRPr="00C3507E">
        <w:rPr>
          <w:bCs/>
          <w:color w:val="000000"/>
          <w:sz w:val="28"/>
          <w:szCs w:val="28"/>
        </w:rPr>
        <w:t>и</w:t>
      </w:r>
      <w:r w:rsidRPr="00C3507E">
        <w:rPr>
          <w:color w:val="000000"/>
          <w:sz w:val="28"/>
          <w:szCs w:val="28"/>
        </w:rPr>
        <w:t xml:space="preserve"> </w:t>
      </w:r>
      <w:r w:rsidRPr="00C3507E">
        <w:rPr>
          <w:bCs/>
          <w:color w:val="000000"/>
          <w:sz w:val="28"/>
          <w:szCs w:val="28"/>
        </w:rPr>
        <w:t>среднего</w:t>
      </w:r>
      <w:r w:rsidRPr="00C3507E">
        <w:rPr>
          <w:color w:val="000000"/>
          <w:sz w:val="28"/>
          <w:szCs w:val="28"/>
        </w:rPr>
        <w:t xml:space="preserve"> </w:t>
      </w:r>
      <w:r w:rsidRPr="00C3507E">
        <w:rPr>
          <w:bCs/>
          <w:color w:val="000000"/>
          <w:sz w:val="28"/>
          <w:szCs w:val="28"/>
        </w:rPr>
        <w:t>предпринимательства</w:t>
      </w:r>
      <w:r w:rsidRPr="00C3507E">
        <w:rPr>
          <w:color w:val="000000"/>
          <w:sz w:val="28"/>
          <w:szCs w:val="28"/>
        </w:rPr>
        <w:t xml:space="preserve"> в Российской Федерации».</w:t>
      </w:r>
    </w:p>
    <w:p w:rsidR="00667AA9" w:rsidRPr="00C3507E" w:rsidRDefault="00667AA9" w:rsidP="00667AA9">
      <w:pPr>
        <w:jc w:val="both"/>
        <w:rPr>
          <w:sz w:val="28"/>
          <w:szCs w:val="28"/>
        </w:rPr>
      </w:pPr>
      <w:r w:rsidRPr="00C3507E">
        <w:rPr>
          <w:sz w:val="28"/>
          <w:szCs w:val="28"/>
        </w:rPr>
        <w:t xml:space="preserve">        Сведения о СМП вносятся в единый реестр СМП, который находится                        в открытом доступе на сайте Федеральной налоговой службы. </w:t>
      </w:r>
    </w:p>
    <w:p w:rsidR="003F4AD2" w:rsidRPr="001C722E" w:rsidRDefault="00234053" w:rsidP="003F4AD2">
      <w:pPr>
        <w:pStyle w:val="ConsPlusNormal"/>
        <w:ind w:firstLine="709"/>
        <w:jc w:val="both"/>
        <w:rPr>
          <w:rFonts w:ascii="Times New Roman" w:hAnsi="Times New Roman" w:cs="Times New Roman"/>
          <w:b/>
          <w:i/>
          <w:sz w:val="28"/>
          <w:szCs w:val="28"/>
        </w:rPr>
      </w:pPr>
      <w:r w:rsidRPr="001C722E">
        <w:rPr>
          <w:rFonts w:ascii="Times New Roman" w:hAnsi="Times New Roman" w:cs="Times New Roman"/>
          <w:b/>
          <w:i/>
          <w:sz w:val="28"/>
          <w:szCs w:val="28"/>
        </w:rPr>
        <w:t xml:space="preserve">В 2017году Постановлений о выдаче предупреждений по части 1 статьи 14.3 </w:t>
      </w:r>
      <w:proofErr w:type="spellStart"/>
      <w:r w:rsidRPr="001C722E">
        <w:rPr>
          <w:rFonts w:ascii="Times New Roman" w:hAnsi="Times New Roman" w:cs="Times New Roman"/>
          <w:b/>
          <w:i/>
          <w:sz w:val="28"/>
          <w:szCs w:val="28"/>
        </w:rPr>
        <w:t>КоАП</w:t>
      </w:r>
      <w:proofErr w:type="spellEnd"/>
      <w:r w:rsidRPr="001C722E">
        <w:rPr>
          <w:rFonts w:ascii="Times New Roman" w:hAnsi="Times New Roman" w:cs="Times New Roman"/>
          <w:b/>
          <w:i/>
          <w:sz w:val="28"/>
          <w:szCs w:val="28"/>
        </w:rPr>
        <w:t xml:space="preserve"> РФ Кемеровским УФАС России было выдано 44 </w:t>
      </w:r>
      <w:r w:rsidR="009C7070">
        <w:rPr>
          <w:rFonts w:ascii="Times New Roman" w:hAnsi="Times New Roman" w:cs="Times New Roman"/>
          <w:b/>
          <w:i/>
          <w:sz w:val="28"/>
          <w:szCs w:val="28"/>
        </w:rPr>
        <w:t xml:space="preserve">                     </w:t>
      </w:r>
      <w:r w:rsidRPr="001C722E">
        <w:rPr>
          <w:rFonts w:ascii="Times New Roman" w:hAnsi="Times New Roman" w:cs="Times New Roman"/>
          <w:b/>
          <w:i/>
          <w:sz w:val="28"/>
          <w:szCs w:val="28"/>
        </w:rPr>
        <w:t>(в 2016г.-</w:t>
      </w:r>
      <w:r w:rsidR="003F4AD2" w:rsidRPr="001C722E">
        <w:rPr>
          <w:rFonts w:ascii="Times New Roman" w:hAnsi="Times New Roman" w:cs="Times New Roman"/>
          <w:b/>
          <w:i/>
          <w:sz w:val="28"/>
          <w:szCs w:val="28"/>
        </w:rPr>
        <w:t xml:space="preserve"> административное наказание в виде административного штрафа подлежало замене на предупреждение в 13 случаях). </w:t>
      </w:r>
    </w:p>
    <w:p w:rsidR="006B07C1" w:rsidRDefault="003F4AD2" w:rsidP="006B07C1">
      <w:pPr>
        <w:pStyle w:val="a3"/>
        <w:widowControl w:val="0"/>
        <w:ind w:firstLine="709"/>
        <w:jc w:val="both"/>
        <w:rPr>
          <w:sz w:val="28"/>
          <w:szCs w:val="28"/>
        </w:rPr>
      </w:pPr>
      <w:r>
        <w:rPr>
          <w:sz w:val="28"/>
          <w:szCs w:val="28"/>
        </w:rPr>
        <w:t>Н</w:t>
      </w:r>
      <w:r w:rsidRPr="00F10882">
        <w:rPr>
          <w:sz w:val="28"/>
          <w:szCs w:val="28"/>
        </w:rPr>
        <w:t>аиболее актуальны</w:t>
      </w:r>
      <w:r>
        <w:rPr>
          <w:sz w:val="28"/>
          <w:szCs w:val="28"/>
        </w:rPr>
        <w:t>й</w:t>
      </w:r>
      <w:r w:rsidRPr="00F10882">
        <w:rPr>
          <w:sz w:val="28"/>
          <w:szCs w:val="28"/>
        </w:rPr>
        <w:t xml:space="preserve"> и интересны</w:t>
      </w:r>
      <w:r>
        <w:rPr>
          <w:sz w:val="28"/>
          <w:szCs w:val="28"/>
        </w:rPr>
        <w:t>й</w:t>
      </w:r>
      <w:r w:rsidRPr="00F10882">
        <w:rPr>
          <w:sz w:val="28"/>
          <w:szCs w:val="28"/>
        </w:rPr>
        <w:t xml:space="preserve"> </w:t>
      </w:r>
      <w:r w:rsidR="001C722E">
        <w:rPr>
          <w:sz w:val="28"/>
          <w:szCs w:val="28"/>
        </w:rPr>
        <w:t>п</w:t>
      </w:r>
      <w:r w:rsidR="006B07C1" w:rsidRPr="00F10882">
        <w:rPr>
          <w:sz w:val="28"/>
          <w:szCs w:val="28"/>
        </w:rPr>
        <w:t xml:space="preserve">ример </w:t>
      </w:r>
      <w:r>
        <w:rPr>
          <w:sz w:val="28"/>
          <w:szCs w:val="28"/>
        </w:rPr>
        <w:t>административного</w:t>
      </w:r>
      <w:r w:rsidR="006B07C1" w:rsidRPr="00F10882">
        <w:rPr>
          <w:sz w:val="28"/>
          <w:szCs w:val="28"/>
        </w:rPr>
        <w:t xml:space="preserve"> дел</w:t>
      </w:r>
      <w:r w:rsidR="009C7070">
        <w:rPr>
          <w:sz w:val="28"/>
          <w:szCs w:val="28"/>
        </w:rPr>
        <w:t>а</w:t>
      </w:r>
      <w:r w:rsidR="006B07C1" w:rsidRPr="00F10882">
        <w:rPr>
          <w:sz w:val="28"/>
          <w:szCs w:val="28"/>
        </w:rPr>
        <w:t>.</w:t>
      </w:r>
    </w:p>
    <w:p w:rsidR="006B07C1" w:rsidRPr="003F4AD2" w:rsidRDefault="006B07C1" w:rsidP="006B07C1">
      <w:pPr>
        <w:pStyle w:val="a3"/>
        <w:widowControl w:val="0"/>
        <w:spacing w:after="0"/>
        <w:ind w:firstLine="709"/>
        <w:jc w:val="both"/>
        <w:rPr>
          <w:b/>
          <w:i/>
          <w:sz w:val="28"/>
          <w:szCs w:val="28"/>
        </w:rPr>
      </w:pPr>
      <w:r w:rsidRPr="003F4AD2">
        <w:rPr>
          <w:b/>
          <w:i/>
          <w:sz w:val="28"/>
          <w:szCs w:val="28"/>
        </w:rPr>
        <w:t xml:space="preserve">В </w:t>
      </w:r>
      <w:r w:rsidR="005B297D">
        <w:rPr>
          <w:b/>
          <w:i/>
          <w:sz w:val="28"/>
          <w:szCs w:val="28"/>
        </w:rPr>
        <w:t xml:space="preserve">2017 году в </w:t>
      </w:r>
      <w:r w:rsidRPr="003F4AD2">
        <w:rPr>
          <w:b/>
          <w:i/>
          <w:sz w:val="28"/>
          <w:szCs w:val="28"/>
        </w:rPr>
        <w:t>адрес Кемеровского УФАС России поступил протокол об административном правонарушении,  составленный Отделом ГИБДД Управления МВД России  по г</w:t>
      </w:r>
      <w:proofErr w:type="gramStart"/>
      <w:r w:rsidRPr="003F4AD2">
        <w:rPr>
          <w:b/>
          <w:i/>
          <w:sz w:val="28"/>
          <w:szCs w:val="28"/>
        </w:rPr>
        <w:t>.Н</w:t>
      </w:r>
      <w:proofErr w:type="gramEnd"/>
      <w:r w:rsidRPr="003F4AD2">
        <w:rPr>
          <w:b/>
          <w:i/>
          <w:sz w:val="28"/>
          <w:szCs w:val="28"/>
        </w:rPr>
        <w:t xml:space="preserve">овокузнецку, и пакет документов по данному делу о размещении рекламы на автотранспортном средстве, создающей угрозу безопасности дорожного движения, а именно рекламы, ограничивающей обзор другим участникам дорожного движения. </w:t>
      </w:r>
    </w:p>
    <w:p w:rsidR="006B07C1" w:rsidRPr="003F4AD2" w:rsidRDefault="006B07C1" w:rsidP="006B07C1">
      <w:pPr>
        <w:autoSpaceDE w:val="0"/>
        <w:autoSpaceDN w:val="0"/>
        <w:adjustRightInd w:val="0"/>
        <w:ind w:firstLine="709"/>
        <w:jc w:val="both"/>
        <w:rPr>
          <w:b/>
          <w:i/>
          <w:sz w:val="28"/>
          <w:szCs w:val="28"/>
        </w:rPr>
      </w:pPr>
      <w:r w:rsidRPr="003F4AD2">
        <w:rPr>
          <w:b/>
          <w:i/>
          <w:sz w:val="28"/>
          <w:szCs w:val="28"/>
        </w:rPr>
        <w:lastRenderedPageBreak/>
        <w:t xml:space="preserve">В соответствии с частью 5 статьи 20 ФЗ «О рекламе» реклама, размещенная на транспортных средствах, </w:t>
      </w:r>
      <w:hyperlink r:id="rId22" w:history="1">
        <w:r w:rsidRPr="003F4AD2">
          <w:rPr>
            <w:b/>
            <w:i/>
            <w:sz w:val="28"/>
            <w:szCs w:val="28"/>
          </w:rPr>
          <w:t>не должна</w:t>
        </w:r>
      </w:hyperlink>
      <w:r w:rsidRPr="003F4AD2">
        <w:rPr>
          <w:b/>
          <w:i/>
          <w:sz w:val="28"/>
          <w:szCs w:val="28"/>
        </w:rPr>
        <w:t xml:space="preserve"> создавать угрозу безопасности движения, в том числе ограничивать обзор управляющим транспортными средствами лицам и другим участникам движения, и должна соответствовать иным требованиям технических регламентов.</w:t>
      </w:r>
    </w:p>
    <w:p w:rsidR="006B07C1" w:rsidRPr="003F4AD2" w:rsidRDefault="006B07C1" w:rsidP="006B07C1">
      <w:pPr>
        <w:ind w:firstLine="709"/>
        <w:jc w:val="both"/>
        <w:rPr>
          <w:b/>
          <w:i/>
          <w:sz w:val="28"/>
          <w:szCs w:val="28"/>
        </w:rPr>
      </w:pPr>
      <w:r w:rsidRPr="003F4AD2">
        <w:rPr>
          <w:b/>
          <w:i/>
          <w:sz w:val="28"/>
          <w:szCs w:val="28"/>
        </w:rPr>
        <w:t>В нарушение данной правовой нормы реклама, размещенная                                      на автотранспортном средстве, создает угрозу безопасности дорожного движения, а именно, ограничивает обзор другим участникам дорожного движения.</w:t>
      </w:r>
    </w:p>
    <w:p w:rsidR="003F4AD2" w:rsidRPr="003F4AD2" w:rsidRDefault="006B07C1" w:rsidP="003F4AD2">
      <w:pPr>
        <w:pStyle w:val="a3"/>
        <w:widowControl w:val="0"/>
        <w:spacing w:after="0"/>
        <w:ind w:firstLine="709"/>
        <w:jc w:val="both"/>
        <w:rPr>
          <w:b/>
          <w:i/>
          <w:sz w:val="28"/>
          <w:szCs w:val="28"/>
        </w:rPr>
      </w:pPr>
      <w:r w:rsidRPr="003F4AD2">
        <w:rPr>
          <w:b/>
          <w:i/>
          <w:sz w:val="28"/>
          <w:szCs w:val="28"/>
        </w:rPr>
        <w:t xml:space="preserve">Из материалов дела, представленных в адрес Кемеровского УФАС России ОГИБДД Управления МВД России по </w:t>
      </w:r>
      <w:proofErr w:type="gramStart"/>
      <w:r w:rsidRPr="003F4AD2">
        <w:rPr>
          <w:b/>
          <w:i/>
          <w:sz w:val="28"/>
          <w:szCs w:val="28"/>
        </w:rPr>
        <w:t>г</w:t>
      </w:r>
      <w:proofErr w:type="gramEnd"/>
      <w:r w:rsidRPr="003F4AD2">
        <w:rPr>
          <w:b/>
          <w:i/>
          <w:sz w:val="28"/>
          <w:szCs w:val="28"/>
        </w:rPr>
        <w:t xml:space="preserve">. Новокузнецку </w:t>
      </w:r>
      <w:r w:rsidR="003F4AD2" w:rsidRPr="003F4AD2">
        <w:rPr>
          <w:b/>
          <w:i/>
          <w:sz w:val="28"/>
          <w:szCs w:val="28"/>
        </w:rPr>
        <w:t xml:space="preserve">был установлен </w:t>
      </w:r>
      <w:r w:rsidRPr="003F4AD2">
        <w:rPr>
          <w:b/>
          <w:i/>
          <w:sz w:val="28"/>
          <w:szCs w:val="28"/>
        </w:rPr>
        <w:t>владеле</w:t>
      </w:r>
      <w:r w:rsidR="003F4AD2" w:rsidRPr="003F4AD2">
        <w:rPr>
          <w:b/>
          <w:i/>
          <w:sz w:val="28"/>
          <w:szCs w:val="28"/>
        </w:rPr>
        <w:t>ц</w:t>
      </w:r>
      <w:r w:rsidRPr="003F4AD2">
        <w:rPr>
          <w:b/>
          <w:i/>
          <w:sz w:val="28"/>
          <w:szCs w:val="28"/>
        </w:rPr>
        <w:t xml:space="preserve"> автотранспортного средства И</w:t>
      </w:r>
      <w:r w:rsidR="003F4AD2" w:rsidRPr="003F4AD2">
        <w:rPr>
          <w:b/>
          <w:i/>
          <w:sz w:val="28"/>
          <w:szCs w:val="28"/>
        </w:rPr>
        <w:t>ндивидуальный предпринимател</w:t>
      </w:r>
      <w:r w:rsidR="005B297D">
        <w:rPr>
          <w:b/>
          <w:i/>
          <w:sz w:val="28"/>
          <w:szCs w:val="28"/>
        </w:rPr>
        <w:t>ь</w:t>
      </w:r>
      <w:r w:rsidR="003F4AD2" w:rsidRPr="003F4AD2">
        <w:rPr>
          <w:b/>
          <w:i/>
          <w:sz w:val="28"/>
          <w:szCs w:val="28"/>
        </w:rPr>
        <w:t xml:space="preserve">, который в данном случае являлся </w:t>
      </w:r>
      <w:proofErr w:type="spellStart"/>
      <w:r w:rsidR="003F4AD2" w:rsidRPr="003F4AD2">
        <w:rPr>
          <w:b/>
          <w:i/>
          <w:sz w:val="28"/>
          <w:szCs w:val="28"/>
        </w:rPr>
        <w:t>рекламораспространителем</w:t>
      </w:r>
      <w:proofErr w:type="spellEnd"/>
      <w:r w:rsidR="005B297D">
        <w:rPr>
          <w:b/>
          <w:i/>
          <w:sz w:val="28"/>
          <w:szCs w:val="28"/>
        </w:rPr>
        <w:t>.</w:t>
      </w:r>
    </w:p>
    <w:p w:rsidR="003F4AD2" w:rsidRPr="003F4AD2" w:rsidRDefault="003F4AD2" w:rsidP="003F4AD2">
      <w:pPr>
        <w:ind w:firstLine="709"/>
        <w:jc w:val="both"/>
        <w:rPr>
          <w:b/>
          <w:i/>
          <w:sz w:val="28"/>
          <w:szCs w:val="28"/>
        </w:rPr>
      </w:pPr>
      <w:r w:rsidRPr="003F4AD2">
        <w:rPr>
          <w:b/>
          <w:i/>
          <w:sz w:val="28"/>
          <w:szCs w:val="28"/>
        </w:rPr>
        <w:t xml:space="preserve">В соответствии с частью 7 статьи 38 ответственность за нарушение требований, установленных части 5 статьи 20  ФЗ «О рекламе», несет </w:t>
      </w:r>
      <w:proofErr w:type="spellStart"/>
      <w:r w:rsidRPr="003F4AD2">
        <w:rPr>
          <w:b/>
          <w:i/>
          <w:sz w:val="28"/>
          <w:szCs w:val="28"/>
        </w:rPr>
        <w:t>рекламораспространитель</w:t>
      </w:r>
      <w:proofErr w:type="spellEnd"/>
      <w:r w:rsidRPr="003F4AD2">
        <w:rPr>
          <w:b/>
          <w:i/>
          <w:sz w:val="28"/>
          <w:szCs w:val="28"/>
        </w:rPr>
        <w:t>.</w:t>
      </w:r>
    </w:p>
    <w:p w:rsidR="006B07C1" w:rsidRPr="003F4AD2" w:rsidRDefault="006B07C1" w:rsidP="006B07C1">
      <w:pPr>
        <w:pStyle w:val="a3"/>
        <w:widowControl w:val="0"/>
        <w:spacing w:after="0"/>
        <w:ind w:firstLine="709"/>
        <w:jc w:val="both"/>
        <w:rPr>
          <w:b/>
          <w:i/>
          <w:sz w:val="28"/>
          <w:szCs w:val="28"/>
        </w:rPr>
      </w:pPr>
      <w:r w:rsidRPr="003F4AD2">
        <w:rPr>
          <w:b/>
          <w:i/>
          <w:sz w:val="28"/>
          <w:szCs w:val="28"/>
        </w:rPr>
        <w:t>Действия</w:t>
      </w:r>
      <w:r w:rsidRPr="003F4AD2">
        <w:rPr>
          <w:b/>
          <w:i/>
          <w:color w:val="FF0000"/>
          <w:sz w:val="28"/>
          <w:szCs w:val="28"/>
        </w:rPr>
        <w:t xml:space="preserve"> </w:t>
      </w:r>
      <w:r w:rsidRPr="003F4AD2">
        <w:rPr>
          <w:b/>
          <w:i/>
          <w:sz w:val="28"/>
          <w:szCs w:val="28"/>
        </w:rPr>
        <w:t>И</w:t>
      </w:r>
      <w:r w:rsidR="005B297D">
        <w:rPr>
          <w:b/>
          <w:i/>
          <w:sz w:val="28"/>
          <w:szCs w:val="28"/>
        </w:rPr>
        <w:t>ндивидуального предпринимателя</w:t>
      </w:r>
      <w:r w:rsidRPr="003F4AD2">
        <w:rPr>
          <w:b/>
          <w:i/>
          <w:sz w:val="28"/>
          <w:szCs w:val="28"/>
        </w:rPr>
        <w:t xml:space="preserve">, выразившиеся в нарушении требования части 5 статьи 20 ФЗ «О рекламе» при распространении рекламы на автотранспортном средстве, которая создает угрозу безопасности </w:t>
      </w:r>
      <w:r w:rsidR="001C722E">
        <w:rPr>
          <w:b/>
          <w:i/>
          <w:sz w:val="28"/>
          <w:szCs w:val="28"/>
        </w:rPr>
        <w:t xml:space="preserve">    </w:t>
      </w:r>
      <w:r w:rsidRPr="003F4AD2">
        <w:rPr>
          <w:b/>
          <w:i/>
          <w:sz w:val="28"/>
          <w:szCs w:val="28"/>
        </w:rPr>
        <w:t xml:space="preserve">дорожного движения, ограничивая обзор другим участникам дорожного движения, подлежат квалификации как действия, ответственность за которые предусмотрена частью 4 статьи 14.38 </w:t>
      </w:r>
      <w:proofErr w:type="spellStart"/>
      <w:r w:rsidRPr="003F4AD2">
        <w:rPr>
          <w:b/>
          <w:i/>
          <w:sz w:val="28"/>
          <w:szCs w:val="28"/>
        </w:rPr>
        <w:t>КоАП</w:t>
      </w:r>
      <w:proofErr w:type="spellEnd"/>
      <w:r w:rsidRPr="003F4AD2">
        <w:rPr>
          <w:b/>
          <w:i/>
          <w:sz w:val="28"/>
          <w:szCs w:val="28"/>
        </w:rPr>
        <w:t xml:space="preserve"> РФ.</w:t>
      </w:r>
    </w:p>
    <w:p w:rsidR="006B07C1" w:rsidRPr="003F4AD2" w:rsidRDefault="006B07C1" w:rsidP="006B07C1">
      <w:pPr>
        <w:pStyle w:val="a3"/>
        <w:widowControl w:val="0"/>
        <w:spacing w:after="0"/>
        <w:ind w:firstLine="709"/>
        <w:jc w:val="both"/>
        <w:rPr>
          <w:b/>
          <w:i/>
          <w:sz w:val="28"/>
          <w:szCs w:val="28"/>
        </w:rPr>
      </w:pPr>
      <w:r w:rsidRPr="003F4AD2">
        <w:rPr>
          <w:b/>
          <w:i/>
          <w:sz w:val="28"/>
          <w:szCs w:val="28"/>
        </w:rPr>
        <w:t xml:space="preserve">В соответствии с частью 4 статьи 14.38 </w:t>
      </w:r>
      <w:proofErr w:type="spellStart"/>
      <w:r w:rsidRPr="003F4AD2">
        <w:rPr>
          <w:b/>
          <w:i/>
          <w:sz w:val="28"/>
          <w:szCs w:val="28"/>
        </w:rPr>
        <w:t>КоАП</w:t>
      </w:r>
      <w:proofErr w:type="spellEnd"/>
      <w:r w:rsidRPr="003F4AD2">
        <w:rPr>
          <w:b/>
          <w:i/>
          <w:sz w:val="28"/>
          <w:szCs w:val="28"/>
        </w:rPr>
        <w:t xml:space="preserve"> РФ </w:t>
      </w:r>
      <w:hyperlink r:id="rId23" w:history="1">
        <w:r w:rsidRPr="003F4AD2">
          <w:rPr>
            <w:b/>
            <w:i/>
            <w:sz w:val="28"/>
            <w:szCs w:val="28"/>
          </w:rPr>
          <w:t>размещение</w:t>
        </w:r>
      </w:hyperlink>
      <w:r w:rsidRPr="003F4AD2">
        <w:rPr>
          <w:b/>
          <w:i/>
          <w:sz w:val="28"/>
          <w:szCs w:val="28"/>
        </w:rP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6B07C1" w:rsidRPr="009F3119" w:rsidRDefault="006B07C1" w:rsidP="006B07C1">
      <w:pPr>
        <w:pStyle w:val="ConsPlusNormal"/>
        <w:ind w:firstLine="709"/>
        <w:jc w:val="both"/>
        <w:rPr>
          <w:rFonts w:ascii="Times New Roman" w:hAnsi="Times New Roman" w:cs="Times New Roman"/>
          <w:sz w:val="28"/>
          <w:szCs w:val="28"/>
        </w:rPr>
      </w:pPr>
      <w:proofErr w:type="gramStart"/>
      <w:r w:rsidRPr="009F3119">
        <w:rPr>
          <w:rFonts w:ascii="Times New Roman" w:hAnsi="Times New Roman" w:cs="Times New Roman"/>
          <w:sz w:val="28"/>
          <w:szCs w:val="28"/>
        </w:rPr>
        <w:t xml:space="preserve">Согласно части 1 </w:t>
      </w:r>
      <w:r w:rsidR="009F3119" w:rsidRPr="009F3119">
        <w:rPr>
          <w:rFonts w:ascii="Times New Roman" w:hAnsi="Times New Roman" w:cs="Times New Roman"/>
          <w:sz w:val="28"/>
          <w:szCs w:val="28"/>
        </w:rPr>
        <w:t xml:space="preserve">статья 4.1.1 </w:t>
      </w:r>
      <w:proofErr w:type="spellStart"/>
      <w:r w:rsidR="009F3119" w:rsidRPr="009F3119">
        <w:rPr>
          <w:rFonts w:ascii="Times New Roman" w:hAnsi="Times New Roman" w:cs="Times New Roman"/>
          <w:sz w:val="28"/>
          <w:szCs w:val="28"/>
        </w:rPr>
        <w:t>КоАП</w:t>
      </w:r>
      <w:proofErr w:type="spellEnd"/>
      <w:r w:rsidR="009F3119" w:rsidRPr="009F3119">
        <w:rPr>
          <w:rFonts w:ascii="Times New Roman" w:hAnsi="Times New Roman" w:cs="Times New Roman"/>
          <w:sz w:val="28"/>
          <w:szCs w:val="28"/>
        </w:rPr>
        <w:t xml:space="preserve"> РФ лицам, </w:t>
      </w:r>
      <w:r w:rsidRPr="009F3119">
        <w:rPr>
          <w:rFonts w:ascii="Times New Roman" w:hAnsi="Times New Roman" w:cs="Times New Roman"/>
          <w:sz w:val="28"/>
          <w:szCs w:val="28"/>
        </w:rPr>
        <w:t xml:space="preserve">являющимся субъектами малого и среднего предпринимательства,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r:id="rId24" w:history="1">
        <w:r w:rsidRPr="009F3119">
          <w:rPr>
            <w:rFonts w:ascii="Times New Roman" w:hAnsi="Times New Roman" w:cs="Times New Roman"/>
            <w:sz w:val="28"/>
            <w:szCs w:val="28"/>
          </w:rPr>
          <w:t>раздела II</w:t>
        </w:r>
      </w:hyperlink>
      <w:r w:rsidRPr="009F3119">
        <w:rPr>
          <w:rFonts w:ascii="Times New Roman" w:hAnsi="Times New Roman" w:cs="Times New Roman"/>
          <w:sz w:val="28"/>
          <w:szCs w:val="28"/>
        </w:rPr>
        <w:t xml:space="preserve"> настоящего Кодекса или</w:t>
      </w:r>
      <w:proofErr w:type="gramEnd"/>
      <w:r w:rsidRPr="009F3119">
        <w:rPr>
          <w:rFonts w:ascii="Times New Roman" w:hAnsi="Times New Roman" w:cs="Times New Roman"/>
          <w:sz w:val="28"/>
          <w:szCs w:val="28"/>
        </w:rPr>
        <w:t xml:space="preserve">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r:id="rId25" w:history="1">
        <w:r w:rsidRPr="009F3119">
          <w:rPr>
            <w:rFonts w:ascii="Times New Roman" w:hAnsi="Times New Roman" w:cs="Times New Roman"/>
            <w:sz w:val="28"/>
            <w:szCs w:val="28"/>
          </w:rPr>
          <w:t>частью 2 статьи 3.4</w:t>
        </w:r>
      </w:hyperlink>
      <w:r w:rsidRPr="009F3119">
        <w:rPr>
          <w:rFonts w:ascii="Times New Roman" w:hAnsi="Times New Roman" w:cs="Times New Roman"/>
          <w:sz w:val="28"/>
          <w:szCs w:val="28"/>
        </w:rPr>
        <w:t xml:space="preserve"> настоящего Кодекса, за исключением случаев, предусмотренных </w:t>
      </w:r>
      <w:hyperlink r:id="rId26" w:history="1">
        <w:r w:rsidRPr="009F3119">
          <w:rPr>
            <w:rFonts w:ascii="Times New Roman" w:hAnsi="Times New Roman" w:cs="Times New Roman"/>
            <w:sz w:val="28"/>
            <w:szCs w:val="28"/>
          </w:rPr>
          <w:t>частью 2</w:t>
        </w:r>
      </w:hyperlink>
      <w:r w:rsidRPr="009F3119">
        <w:rPr>
          <w:rFonts w:ascii="Times New Roman" w:hAnsi="Times New Roman" w:cs="Times New Roman"/>
          <w:sz w:val="28"/>
          <w:szCs w:val="28"/>
        </w:rPr>
        <w:t xml:space="preserve"> настоящей статьи.</w:t>
      </w:r>
    </w:p>
    <w:p w:rsidR="006B07C1" w:rsidRPr="003F4AD2" w:rsidRDefault="006B07C1" w:rsidP="006B07C1">
      <w:pPr>
        <w:pStyle w:val="ConsPlusNormal"/>
        <w:ind w:firstLine="709"/>
        <w:jc w:val="both"/>
        <w:rPr>
          <w:rFonts w:ascii="Times New Roman" w:hAnsi="Times New Roman" w:cs="Times New Roman"/>
          <w:b/>
          <w:i/>
          <w:sz w:val="28"/>
          <w:szCs w:val="28"/>
        </w:rPr>
      </w:pPr>
      <w:proofErr w:type="gramStart"/>
      <w:r w:rsidRPr="003F4AD2">
        <w:rPr>
          <w:rFonts w:ascii="Times New Roman" w:hAnsi="Times New Roman" w:cs="Times New Roman"/>
          <w:b/>
          <w:i/>
          <w:sz w:val="28"/>
          <w:szCs w:val="28"/>
        </w:rPr>
        <w:lastRenderedPageBreak/>
        <w:t xml:space="preserve">В соответствии с частью 2 статьи 4.1.1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r:id="rId27" w:history="1">
        <w:r w:rsidRPr="003F4AD2">
          <w:rPr>
            <w:rFonts w:ascii="Times New Roman" w:hAnsi="Times New Roman" w:cs="Times New Roman"/>
            <w:b/>
            <w:i/>
            <w:sz w:val="28"/>
            <w:szCs w:val="28"/>
          </w:rPr>
          <w:t>статьями 14.31</w:t>
        </w:r>
      </w:hyperlink>
      <w:r w:rsidRPr="003F4AD2">
        <w:rPr>
          <w:rFonts w:ascii="Times New Roman" w:hAnsi="Times New Roman" w:cs="Times New Roman"/>
          <w:b/>
          <w:i/>
          <w:sz w:val="28"/>
          <w:szCs w:val="28"/>
        </w:rPr>
        <w:t xml:space="preserve"> - </w:t>
      </w:r>
      <w:hyperlink r:id="rId28" w:history="1">
        <w:r w:rsidRPr="003F4AD2">
          <w:rPr>
            <w:rFonts w:ascii="Times New Roman" w:hAnsi="Times New Roman" w:cs="Times New Roman"/>
            <w:b/>
            <w:i/>
            <w:sz w:val="28"/>
            <w:szCs w:val="28"/>
          </w:rPr>
          <w:t>14.33</w:t>
        </w:r>
      </w:hyperlink>
      <w:r w:rsidRPr="003F4AD2">
        <w:rPr>
          <w:rFonts w:ascii="Times New Roman" w:hAnsi="Times New Roman" w:cs="Times New Roman"/>
          <w:b/>
          <w:i/>
          <w:sz w:val="28"/>
          <w:szCs w:val="28"/>
        </w:rPr>
        <w:t xml:space="preserve">, </w:t>
      </w:r>
      <w:hyperlink r:id="rId29" w:history="1">
        <w:r w:rsidRPr="003F4AD2">
          <w:rPr>
            <w:rFonts w:ascii="Times New Roman" w:hAnsi="Times New Roman" w:cs="Times New Roman"/>
            <w:b/>
            <w:i/>
            <w:sz w:val="28"/>
            <w:szCs w:val="28"/>
          </w:rPr>
          <w:t>19.3</w:t>
        </w:r>
      </w:hyperlink>
      <w:r w:rsidRPr="003F4AD2">
        <w:rPr>
          <w:rFonts w:ascii="Times New Roman" w:hAnsi="Times New Roman" w:cs="Times New Roman"/>
          <w:b/>
          <w:i/>
          <w:sz w:val="28"/>
          <w:szCs w:val="28"/>
        </w:rPr>
        <w:t xml:space="preserve">, </w:t>
      </w:r>
      <w:hyperlink r:id="rId30" w:history="1">
        <w:r w:rsidRPr="003F4AD2">
          <w:rPr>
            <w:rFonts w:ascii="Times New Roman" w:hAnsi="Times New Roman" w:cs="Times New Roman"/>
            <w:b/>
            <w:i/>
            <w:sz w:val="28"/>
            <w:szCs w:val="28"/>
          </w:rPr>
          <w:t>19.5</w:t>
        </w:r>
      </w:hyperlink>
      <w:r w:rsidRPr="003F4AD2">
        <w:rPr>
          <w:rFonts w:ascii="Times New Roman" w:hAnsi="Times New Roman" w:cs="Times New Roman"/>
          <w:b/>
          <w:i/>
          <w:sz w:val="28"/>
          <w:szCs w:val="28"/>
        </w:rPr>
        <w:t xml:space="preserve">, </w:t>
      </w:r>
      <w:hyperlink r:id="rId31" w:history="1">
        <w:r w:rsidRPr="003F4AD2">
          <w:rPr>
            <w:rFonts w:ascii="Times New Roman" w:hAnsi="Times New Roman" w:cs="Times New Roman"/>
            <w:b/>
            <w:i/>
            <w:sz w:val="28"/>
            <w:szCs w:val="28"/>
          </w:rPr>
          <w:t>19.5.1</w:t>
        </w:r>
      </w:hyperlink>
      <w:r w:rsidRPr="003F4AD2">
        <w:rPr>
          <w:rFonts w:ascii="Times New Roman" w:hAnsi="Times New Roman" w:cs="Times New Roman"/>
          <w:b/>
          <w:i/>
          <w:sz w:val="28"/>
          <w:szCs w:val="28"/>
        </w:rPr>
        <w:t xml:space="preserve">, </w:t>
      </w:r>
      <w:hyperlink r:id="rId32" w:history="1">
        <w:r w:rsidRPr="003F4AD2">
          <w:rPr>
            <w:rFonts w:ascii="Times New Roman" w:hAnsi="Times New Roman" w:cs="Times New Roman"/>
            <w:b/>
            <w:i/>
            <w:sz w:val="28"/>
            <w:szCs w:val="28"/>
          </w:rPr>
          <w:t>19.6</w:t>
        </w:r>
      </w:hyperlink>
      <w:r w:rsidRPr="003F4AD2">
        <w:rPr>
          <w:rFonts w:ascii="Times New Roman" w:hAnsi="Times New Roman" w:cs="Times New Roman"/>
          <w:b/>
          <w:i/>
          <w:sz w:val="28"/>
          <w:szCs w:val="28"/>
        </w:rPr>
        <w:t xml:space="preserve">, </w:t>
      </w:r>
      <w:hyperlink r:id="rId33" w:history="1">
        <w:r w:rsidRPr="003F4AD2">
          <w:rPr>
            <w:rFonts w:ascii="Times New Roman" w:hAnsi="Times New Roman" w:cs="Times New Roman"/>
            <w:b/>
            <w:i/>
            <w:sz w:val="28"/>
            <w:szCs w:val="28"/>
          </w:rPr>
          <w:t>19.8</w:t>
        </w:r>
      </w:hyperlink>
      <w:r w:rsidRPr="003F4AD2">
        <w:rPr>
          <w:rFonts w:ascii="Times New Roman" w:hAnsi="Times New Roman" w:cs="Times New Roman"/>
          <w:b/>
          <w:i/>
          <w:sz w:val="28"/>
          <w:szCs w:val="28"/>
        </w:rPr>
        <w:t xml:space="preserve"> - </w:t>
      </w:r>
      <w:hyperlink r:id="rId34" w:history="1">
        <w:r w:rsidRPr="003F4AD2">
          <w:rPr>
            <w:rFonts w:ascii="Times New Roman" w:hAnsi="Times New Roman" w:cs="Times New Roman"/>
            <w:b/>
            <w:i/>
            <w:sz w:val="28"/>
            <w:szCs w:val="28"/>
          </w:rPr>
          <w:t>19.8.2</w:t>
        </w:r>
      </w:hyperlink>
      <w:r w:rsidRPr="003F4AD2">
        <w:rPr>
          <w:rFonts w:ascii="Times New Roman" w:hAnsi="Times New Roman" w:cs="Times New Roman"/>
          <w:b/>
          <w:i/>
          <w:sz w:val="28"/>
          <w:szCs w:val="28"/>
        </w:rPr>
        <w:t xml:space="preserve">, </w:t>
      </w:r>
      <w:hyperlink r:id="rId35" w:history="1">
        <w:r w:rsidRPr="003F4AD2">
          <w:rPr>
            <w:rFonts w:ascii="Times New Roman" w:hAnsi="Times New Roman" w:cs="Times New Roman"/>
            <w:b/>
            <w:i/>
            <w:sz w:val="28"/>
            <w:szCs w:val="28"/>
          </w:rPr>
          <w:t>19.23</w:t>
        </w:r>
      </w:hyperlink>
      <w:r w:rsidRPr="003F4AD2">
        <w:rPr>
          <w:rFonts w:ascii="Times New Roman" w:hAnsi="Times New Roman" w:cs="Times New Roman"/>
          <w:b/>
          <w:i/>
          <w:sz w:val="28"/>
          <w:szCs w:val="28"/>
        </w:rPr>
        <w:t xml:space="preserve">, </w:t>
      </w:r>
      <w:hyperlink r:id="rId36" w:history="1">
        <w:r w:rsidRPr="003F4AD2">
          <w:rPr>
            <w:rFonts w:ascii="Times New Roman" w:hAnsi="Times New Roman" w:cs="Times New Roman"/>
            <w:b/>
            <w:i/>
            <w:sz w:val="28"/>
            <w:szCs w:val="28"/>
          </w:rPr>
          <w:t>частями 2</w:t>
        </w:r>
      </w:hyperlink>
      <w:r w:rsidRPr="003F4AD2">
        <w:rPr>
          <w:rFonts w:ascii="Times New Roman" w:hAnsi="Times New Roman" w:cs="Times New Roman"/>
          <w:b/>
          <w:i/>
          <w:sz w:val="28"/>
          <w:szCs w:val="28"/>
        </w:rPr>
        <w:t xml:space="preserve"> и </w:t>
      </w:r>
      <w:hyperlink r:id="rId37" w:history="1">
        <w:r w:rsidRPr="003F4AD2">
          <w:rPr>
            <w:rFonts w:ascii="Times New Roman" w:hAnsi="Times New Roman" w:cs="Times New Roman"/>
            <w:b/>
            <w:i/>
            <w:sz w:val="28"/>
            <w:szCs w:val="28"/>
          </w:rPr>
          <w:t>3 статьи 19.27</w:t>
        </w:r>
      </w:hyperlink>
      <w:r w:rsidRPr="003F4AD2">
        <w:rPr>
          <w:rFonts w:ascii="Times New Roman" w:hAnsi="Times New Roman" w:cs="Times New Roman"/>
          <w:b/>
          <w:i/>
          <w:sz w:val="28"/>
          <w:szCs w:val="28"/>
        </w:rPr>
        <w:t>,</w:t>
      </w:r>
      <w:proofErr w:type="gramEnd"/>
      <w:r w:rsidRPr="003F4AD2">
        <w:rPr>
          <w:rFonts w:ascii="Times New Roman" w:hAnsi="Times New Roman" w:cs="Times New Roman"/>
          <w:b/>
          <w:i/>
          <w:sz w:val="28"/>
          <w:szCs w:val="28"/>
        </w:rPr>
        <w:t xml:space="preserve"> </w:t>
      </w:r>
      <w:hyperlink r:id="rId38" w:history="1">
        <w:r w:rsidRPr="003F4AD2">
          <w:rPr>
            <w:rFonts w:ascii="Times New Roman" w:hAnsi="Times New Roman" w:cs="Times New Roman"/>
            <w:b/>
            <w:i/>
            <w:sz w:val="28"/>
            <w:szCs w:val="28"/>
          </w:rPr>
          <w:t>статьями 19.28</w:t>
        </w:r>
      </w:hyperlink>
      <w:r w:rsidRPr="003F4AD2">
        <w:rPr>
          <w:rFonts w:ascii="Times New Roman" w:hAnsi="Times New Roman" w:cs="Times New Roman"/>
          <w:b/>
          <w:i/>
          <w:sz w:val="28"/>
          <w:szCs w:val="28"/>
        </w:rPr>
        <w:t xml:space="preserve">, </w:t>
      </w:r>
      <w:hyperlink r:id="rId39" w:history="1">
        <w:r w:rsidRPr="003F4AD2">
          <w:rPr>
            <w:rFonts w:ascii="Times New Roman" w:hAnsi="Times New Roman" w:cs="Times New Roman"/>
            <w:b/>
            <w:i/>
            <w:sz w:val="28"/>
            <w:szCs w:val="28"/>
          </w:rPr>
          <w:t>19.29</w:t>
        </w:r>
      </w:hyperlink>
      <w:r w:rsidRPr="003F4AD2">
        <w:rPr>
          <w:rFonts w:ascii="Times New Roman" w:hAnsi="Times New Roman" w:cs="Times New Roman"/>
          <w:b/>
          <w:i/>
          <w:sz w:val="28"/>
          <w:szCs w:val="28"/>
        </w:rPr>
        <w:t xml:space="preserve">, </w:t>
      </w:r>
      <w:hyperlink r:id="rId40" w:history="1">
        <w:r w:rsidRPr="003F4AD2">
          <w:rPr>
            <w:rFonts w:ascii="Times New Roman" w:hAnsi="Times New Roman" w:cs="Times New Roman"/>
            <w:b/>
            <w:i/>
            <w:sz w:val="28"/>
            <w:szCs w:val="28"/>
          </w:rPr>
          <w:t>19.30</w:t>
        </w:r>
      </w:hyperlink>
      <w:r w:rsidRPr="003F4AD2">
        <w:rPr>
          <w:rFonts w:ascii="Times New Roman" w:hAnsi="Times New Roman" w:cs="Times New Roman"/>
          <w:b/>
          <w:i/>
          <w:sz w:val="28"/>
          <w:szCs w:val="28"/>
        </w:rPr>
        <w:t xml:space="preserve">, </w:t>
      </w:r>
      <w:hyperlink r:id="rId41" w:history="1">
        <w:r w:rsidRPr="003F4AD2">
          <w:rPr>
            <w:rFonts w:ascii="Times New Roman" w:hAnsi="Times New Roman" w:cs="Times New Roman"/>
            <w:b/>
            <w:i/>
            <w:sz w:val="28"/>
            <w:szCs w:val="28"/>
          </w:rPr>
          <w:t>19.33</w:t>
        </w:r>
      </w:hyperlink>
      <w:r w:rsidRPr="003F4AD2">
        <w:rPr>
          <w:rFonts w:ascii="Times New Roman" w:hAnsi="Times New Roman" w:cs="Times New Roman"/>
          <w:b/>
          <w:i/>
          <w:sz w:val="28"/>
          <w:szCs w:val="28"/>
        </w:rPr>
        <w:t xml:space="preserve"> настоящего Кодекса.</w:t>
      </w:r>
    </w:p>
    <w:p w:rsidR="006B07C1" w:rsidRPr="003F4AD2" w:rsidRDefault="006B07C1" w:rsidP="006B07C1">
      <w:pPr>
        <w:pStyle w:val="ConsPlusNormal"/>
        <w:ind w:firstLine="709"/>
        <w:jc w:val="both"/>
        <w:rPr>
          <w:rFonts w:ascii="Times New Roman" w:hAnsi="Times New Roman" w:cs="Times New Roman"/>
          <w:b/>
          <w:i/>
          <w:sz w:val="28"/>
          <w:szCs w:val="28"/>
        </w:rPr>
      </w:pPr>
      <w:proofErr w:type="gramStart"/>
      <w:r w:rsidRPr="003F4AD2">
        <w:rPr>
          <w:rFonts w:ascii="Times New Roman" w:hAnsi="Times New Roman" w:cs="Times New Roman"/>
          <w:b/>
          <w:i/>
          <w:sz w:val="28"/>
          <w:szCs w:val="28"/>
        </w:rPr>
        <w:t xml:space="preserve">В соответствии с </w:t>
      </w:r>
      <w:hyperlink r:id="rId42" w:history="1">
        <w:r w:rsidRPr="003F4AD2">
          <w:rPr>
            <w:rFonts w:ascii="Times New Roman" w:hAnsi="Times New Roman" w:cs="Times New Roman"/>
            <w:b/>
            <w:i/>
            <w:sz w:val="28"/>
            <w:szCs w:val="28"/>
          </w:rPr>
          <w:t>частью 2 статьи 3.4</w:t>
        </w:r>
      </w:hyperlink>
      <w:r w:rsidRPr="003F4AD2">
        <w:rPr>
          <w:rFonts w:ascii="Times New Roman" w:hAnsi="Times New Roman" w:cs="Times New Roman"/>
          <w:b/>
          <w:i/>
          <w:sz w:val="28"/>
          <w:szCs w:val="28"/>
        </w:rPr>
        <w:t xml:space="preserve"> </w:t>
      </w:r>
      <w:proofErr w:type="spellStart"/>
      <w:r w:rsidRPr="003F4AD2">
        <w:rPr>
          <w:rFonts w:ascii="Times New Roman" w:hAnsi="Times New Roman" w:cs="Times New Roman"/>
          <w:b/>
          <w:i/>
          <w:sz w:val="28"/>
          <w:szCs w:val="28"/>
        </w:rPr>
        <w:t>КоАП</w:t>
      </w:r>
      <w:proofErr w:type="spellEnd"/>
      <w:r w:rsidRPr="003F4AD2">
        <w:rPr>
          <w:rFonts w:ascii="Times New Roman" w:hAnsi="Times New Roman" w:cs="Times New Roman"/>
          <w:b/>
          <w:i/>
          <w:sz w:val="28"/>
          <w:szCs w:val="28"/>
        </w:rPr>
        <w:t xml:space="preserve"> РФ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w:t>
      </w:r>
      <w:proofErr w:type="gramEnd"/>
      <w:r w:rsidRPr="003F4AD2">
        <w:rPr>
          <w:rFonts w:ascii="Times New Roman" w:hAnsi="Times New Roman" w:cs="Times New Roman"/>
          <w:b/>
          <w:i/>
          <w:sz w:val="28"/>
          <w:szCs w:val="28"/>
        </w:rPr>
        <w:t xml:space="preserve"> ущерба.</w:t>
      </w:r>
    </w:p>
    <w:p w:rsidR="006B07C1" w:rsidRPr="003F4AD2" w:rsidRDefault="006B07C1" w:rsidP="006B07C1">
      <w:pPr>
        <w:pStyle w:val="ConsPlusNormal"/>
        <w:ind w:firstLine="709"/>
        <w:jc w:val="both"/>
        <w:rPr>
          <w:rFonts w:ascii="Times New Roman" w:hAnsi="Times New Roman" w:cs="Times New Roman"/>
          <w:b/>
          <w:i/>
          <w:sz w:val="28"/>
          <w:szCs w:val="28"/>
        </w:rPr>
      </w:pPr>
      <w:r w:rsidRPr="003F4AD2">
        <w:rPr>
          <w:rFonts w:ascii="Times New Roman" w:hAnsi="Times New Roman" w:cs="Times New Roman"/>
          <w:b/>
          <w:i/>
          <w:sz w:val="28"/>
          <w:szCs w:val="28"/>
        </w:rPr>
        <w:t>Вместе с тем, реклама, размещенная И</w:t>
      </w:r>
      <w:r w:rsidR="003F4AD2" w:rsidRPr="003F4AD2">
        <w:rPr>
          <w:rFonts w:ascii="Times New Roman" w:hAnsi="Times New Roman" w:cs="Times New Roman"/>
          <w:b/>
          <w:i/>
          <w:sz w:val="28"/>
          <w:szCs w:val="28"/>
        </w:rPr>
        <w:t>ндивидуальным предпринимателем</w:t>
      </w:r>
      <w:r w:rsidRPr="003F4AD2">
        <w:rPr>
          <w:rFonts w:ascii="Times New Roman" w:hAnsi="Times New Roman" w:cs="Times New Roman"/>
          <w:b/>
          <w:i/>
          <w:sz w:val="28"/>
          <w:szCs w:val="28"/>
        </w:rPr>
        <w:t xml:space="preserve"> на автотранспортном средстве, созда</w:t>
      </w:r>
      <w:r w:rsidR="009F3119">
        <w:rPr>
          <w:rFonts w:ascii="Times New Roman" w:hAnsi="Times New Roman" w:cs="Times New Roman"/>
          <w:b/>
          <w:i/>
          <w:sz w:val="28"/>
          <w:szCs w:val="28"/>
        </w:rPr>
        <w:t>ла</w:t>
      </w:r>
      <w:r w:rsidRPr="003F4AD2">
        <w:rPr>
          <w:rFonts w:ascii="Times New Roman" w:hAnsi="Times New Roman" w:cs="Times New Roman"/>
          <w:b/>
          <w:i/>
          <w:sz w:val="28"/>
          <w:szCs w:val="28"/>
        </w:rPr>
        <w:t xml:space="preserve"> угрозу безопасности дорожного движения, следовательно, созда</w:t>
      </w:r>
      <w:r w:rsidR="009F3119">
        <w:rPr>
          <w:rFonts w:ascii="Times New Roman" w:hAnsi="Times New Roman" w:cs="Times New Roman"/>
          <w:b/>
          <w:i/>
          <w:sz w:val="28"/>
          <w:szCs w:val="28"/>
        </w:rPr>
        <w:t>ла</w:t>
      </w:r>
      <w:r w:rsidRPr="003F4AD2">
        <w:rPr>
          <w:rFonts w:ascii="Times New Roman" w:hAnsi="Times New Roman" w:cs="Times New Roman"/>
          <w:b/>
          <w:i/>
          <w:sz w:val="28"/>
          <w:szCs w:val="28"/>
        </w:rPr>
        <w:t xml:space="preserve"> угрозу причинения вреда жизни и здоровью людей, в связи с чем, часть 1 статьи 4.1.1 </w:t>
      </w:r>
      <w:proofErr w:type="spellStart"/>
      <w:r w:rsidRPr="003F4AD2">
        <w:rPr>
          <w:rFonts w:ascii="Times New Roman" w:hAnsi="Times New Roman" w:cs="Times New Roman"/>
          <w:b/>
          <w:i/>
          <w:sz w:val="28"/>
          <w:szCs w:val="28"/>
        </w:rPr>
        <w:t>КоАП</w:t>
      </w:r>
      <w:proofErr w:type="spellEnd"/>
      <w:r w:rsidRPr="003F4AD2">
        <w:rPr>
          <w:rFonts w:ascii="Times New Roman" w:hAnsi="Times New Roman" w:cs="Times New Roman"/>
          <w:b/>
          <w:i/>
          <w:sz w:val="28"/>
          <w:szCs w:val="28"/>
        </w:rPr>
        <w:t xml:space="preserve"> РФ в данном случае не  примен</w:t>
      </w:r>
      <w:r w:rsidR="009F3119">
        <w:rPr>
          <w:rFonts w:ascii="Times New Roman" w:hAnsi="Times New Roman" w:cs="Times New Roman"/>
          <w:b/>
          <w:i/>
          <w:sz w:val="28"/>
          <w:szCs w:val="28"/>
        </w:rPr>
        <w:t>има</w:t>
      </w:r>
      <w:r w:rsidRPr="003F4AD2">
        <w:rPr>
          <w:rFonts w:ascii="Times New Roman" w:hAnsi="Times New Roman" w:cs="Times New Roman"/>
          <w:b/>
          <w:i/>
          <w:sz w:val="28"/>
          <w:szCs w:val="28"/>
        </w:rPr>
        <w:t>.</w:t>
      </w:r>
    </w:p>
    <w:p w:rsidR="006B07C1" w:rsidRPr="003F4AD2" w:rsidRDefault="003F4AD2" w:rsidP="006B07C1">
      <w:pPr>
        <w:pStyle w:val="a3"/>
        <w:spacing w:after="0"/>
        <w:ind w:firstLine="709"/>
        <w:contextualSpacing/>
        <w:jc w:val="both"/>
        <w:rPr>
          <w:b/>
          <w:i/>
          <w:sz w:val="28"/>
          <w:szCs w:val="28"/>
        </w:rPr>
      </w:pPr>
      <w:r w:rsidRPr="003F4AD2">
        <w:rPr>
          <w:b/>
          <w:i/>
          <w:sz w:val="28"/>
          <w:szCs w:val="28"/>
        </w:rPr>
        <w:t xml:space="preserve">Кемеровским УФАС России было вынесено </w:t>
      </w:r>
      <w:r w:rsidR="006B07C1" w:rsidRPr="003F4AD2">
        <w:rPr>
          <w:b/>
          <w:i/>
          <w:sz w:val="28"/>
          <w:szCs w:val="28"/>
        </w:rPr>
        <w:t>Постановление И</w:t>
      </w:r>
      <w:r w:rsidRPr="003F4AD2">
        <w:rPr>
          <w:b/>
          <w:i/>
          <w:sz w:val="28"/>
          <w:szCs w:val="28"/>
        </w:rPr>
        <w:t>ндивидуальному предпринимателю и</w:t>
      </w:r>
      <w:r w:rsidR="006B07C1" w:rsidRPr="003F4AD2">
        <w:rPr>
          <w:b/>
          <w:i/>
          <w:sz w:val="28"/>
          <w:szCs w:val="28"/>
        </w:rPr>
        <w:t xml:space="preserve"> назначен штраф в размере 10 000 рублей. </w:t>
      </w:r>
    </w:p>
    <w:p w:rsidR="006B07C1" w:rsidRPr="003F4AD2" w:rsidRDefault="006B07C1" w:rsidP="006B07C1">
      <w:pPr>
        <w:pStyle w:val="a3"/>
        <w:spacing w:after="0"/>
        <w:ind w:firstLine="709"/>
        <w:contextualSpacing/>
        <w:jc w:val="both"/>
        <w:rPr>
          <w:b/>
          <w:i/>
          <w:sz w:val="28"/>
          <w:szCs w:val="28"/>
        </w:rPr>
      </w:pPr>
      <w:r w:rsidRPr="003F4AD2">
        <w:rPr>
          <w:b/>
          <w:i/>
          <w:sz w:val="28"/>
          <w:szCs w:val="28"/>
        </w:rPr>
        <w:t xml:space="preserve">Данное Постановление </w:t>
      </w:r>
      <w:proofErr w:type="gramStart"/>
      <w:r w:rsidRPr="003F4AD2">
        <w:rPr>
          <w:b/>
          <w:i/>
          <w:sz w:val="28"/>
          <w:szCs w:val="28"/>
        </w:rPr>
        <w:t>Кемеровского</w:t>
      </w:r>
      <w:proofErr w:type="gramEnd"/>
      <w:r w:rsidRPr="003F4AD2">
        <w:rPr>
          <w:b/>
          <w:i/>
          <w:sz w:val="28"/>
          <w:szCs w:val="28"/>
        </w:rPr>
        <w:t xml:space="preserve"> УФАС России в судебных инстанциях обжаловано не было.</w:t>
      </w:r>
    </w:p>
    <w:p w:rsidR="006B07C1" w:rsidRPr="003F4AD2" w:rsidRDefault="006B07C1" w:rsidP="006B07C1">
      <w:pPr>
        <w:pStyle w:val="ConsPlusNormal"/>
        <w:ind w:firstLine="709"/>
        <w:jc w:val="both"/>
        <w:rPr>
          <w:rFonts w:ascii="Times New Roman" w:hAnsi="Times New Roman" w:cs="Times New Roman"/>
          <w:b/>
          <w:i/>
          <w:sz w:val="28"/>
          <w:szCs w:val="28"/>
        </w:rPr>
      </w:pPr>
      <w:proofErr w:type="gramStart"/>
      <w:r w:rsidRPr="003F4AD2">
        <w:rPr>
          <w:rFonts w:ascii="Times New Roman" w:hAnsi="Times New Roman" w:cs="Times New Roman"/>
          <w:b/>
          <w:i/>
          <w:sz w:val="28"/>
          <w:szCs w:val="28"/>
        </w:rPr>
        <w:t xml:space="preserve">В связи с неуплатой штрафа по </w:t>
      </w:r>
      <w:r w:rsidR="003F4AD2" w:rsidRPr="003F4AD2">
        <w:rPr>
          <w:rFonts w:ascii="Times New Roman" w:hAnsi="Times New Roman" w:cs="Times New Roman"/>
          <w:b/>
          <w:i/>
          <w:sz w:val="28"/>
          <w:szCs w:val="28"/>
        </w:rPr>
        <w:t xml:space="preserve">административному </w:t>
      </w:r>
      <w:r w:rsidRPr="003F4AD2">
        <w:rPr>
          <w:rFonts w:ascii="Times New Roman" w:hAnsi="Times New Roman" w:cs="Times New Roman"/>
          <w:b/>
          <w:i/>
          <w:sz w:val="28"/>
          <w:szCs w:val="28"/>
        </w:rPr>
        <w:t>делу в установленный законом срок Кемеровским УФАС России в отношении И</w:t>
      </w:r>
      <w:r w:rsidR="003F4AD2" w:rsidRPr="003F4AD2">
        <w:rPr>
          <w:rFonts w:ascii="Times New Roman" w:hAnsi="Times New Roman" w:cs="Times New Roman"/>
          <w:b/>
          <w:i/>
          <w:sz w:val="28"/>
          <w:szCs w:val="28"/>
        </w:rPr>
        <w:t>ндивидуального предпринимателя</w:t>
      </w:r>
      <w:r w:rsidRPr="003F4AD2">
        <w:rPr>
          <w:rFonts w:ascii="Times New Roman" w:hAnsi="Times New Roman" w:cs="Times New Roman"/>
          <w:b/>
          <w:i/>
          <w:sz w:val="28"/>
          <w:szCs w:val="28"/>
        </w:rPr>
        <w:t xml:space="preserve"> был составлен протокол по делу об административном правонарушении за совершение правонарушение, предусмотренное частью 1 статьи 20.25 </w:t>
      </w:r>
      <w:proofErr w:type="spellStart"/>
      <w:r w:rsidRPr="003F4AD2">
        <w:rPr>
          <w:rFonts w:ascii="Times New Roman" w:hAnsi="Times New Roman" w:cs="Times New Roman"/>
          <w:b/>
          <w:i/>
          <w:sz w:val="28"/>
          <w:szCs w:val="28"/>
        </w:rPr>
        <w:t>КоАП</w:t>
      </w:r>
      <w:proofErr w:type="spellEnd"/>
      <w:r w:rsidRPr="003F4AD2">
        <w:rPr>
          <w:rFonts w:ascii="Times New Roman" w:hAnsi="Times New Roman" w:cs="Times New Roman"/>
          <w:b/>
          <w:i/>
          <w:sz w:val="28"/>
          <w:szCs w:val="28"/>
        </w:rPr>
        <w:t xml:space="preserve"> РФ, согласно которой </w:t>
      </w:r>
      <w:r w:rsidRPr="003F4AD2">
        <w:rPr>
          <w:rFonts w:ascii="Times New Roman" w:hAnsi="Times New Roman" w:cs="Times New Roman"/>
          <w:b/>
          <w:i/>
          <w:color w:val="000000"/>
          <w:sz w:val="28"/>
          <w:szCs w:val="28"/>
        </w:rPr>
        <w:t xml:space="preserve">неуплата административного штрафа в срок, предусмотренный </w:t>
      </w:r>
      <w:proofErr w:type="spellStart"/>
      <w:r w:rsidRPr="003F4AD2">
        <w:rPr>
          <w:rFonts w:ascii="Times New Roman" w:hAnsi="Times New Roman" w:cs="Times New Roman"/>
          <w:b/>
          <w:i/>
          <w:color w:val="000000"/>
          <w:sz w:val="28"/>
          <w:szCs w:val="28"/>
        </w:rPr>
        <w:t>КоАП</w:t>
      </w:r>
      <w:proofErr w:type="spellEnd"/>
      <w:r w:rsidRPr="003F4AD2">
        <w:rPr>
          <w:rFonts w:ascii="Times New Roman" w:hAnsi="Times New Roman" w:cs="Times New Roman"/>
          <w:b/>
          <w:i/>
          <w:color w:val="000000"/>
          <w:sz w:val="28"/>
          <w:szCs w:val="28"/>
        </w:rPr>
        <w:t xml:space="preserve"> РФ, </w:t>
      </w:r>
      <w:r w:rsidRPr="003F4AD2">
        <w:rPr>
          <w:rFonts w:ascii="Times New Roman" w:hAnsi="Times New Roman" w:cs="Times New Roman"/>
          <w:b/>
          <w:i/>
          <w:sz w:val="28"/>
          <w:szCs w:val="28"/>
        </w:rPr>
        <w:t>влечет наложение административного штрафа в двукратном размере суммы неуплаченного административного штрафа, но не</w:t>
      </w:r>
      <w:proofErr w:type="gramEnd"/>
      <w:r w:rsidRPr="003F4AD2">
        <w:rPr>
          <w:rFonts w:ascii="Times New Roman" w:hAnsi="Times New Roman" w:cs="Times New Roman"/>
          <w:b/>
          <w:i/>
          <w:sz w:val="28"/>
          <w:szCs w:val="28"/>
        </w:rPr>
        <w:t xml:space="preserve"> менее одной тысячи рублей, либо административный арест на срок до пятнадцати суток, либо обязательные работы на срок до пятидесяти часов.</w:t>
      </w:r>
    </w:p>
    <w:p w:rsidR="006B07C1" w:rsidRPr="003F4AD2" w:rsidRDefault="003F4AD2" w:rsidP="006B07C1">
      <w:pPr>
        <w:pStyle w:val="a3"/>
        <w:spacing w:after="0"/>
        <w:ind w:firstLine="686"/>
        <w:contextualSpacing/>
        <w:jc w:val="both"/>
        <w:rPr>
          <w:b/>
          <w:i/>
          <w:sz w:val="28"/>
          <w:szCs w:val="28"/>
        </w:rPr>
      </w:pPr>
      <w:r w:rsidRPr="003F4AD2">
        <w:rPr>
          <w:b/>
          <w:i/>
          <w:sz w:val="28"/>
          <w:szCs w:val="28"/>
        </w:rPr>
        <w:t xml:space="preserve">Данный </w:t>
      </w:r>
      <w:r w:rsidR="006B07C1" w:rsidRPr="003F4AD2">
        <w:rPr>
          <w:b/>
          <w:i/>
          <w:sz w:val="28"/>
          <w:szCs w:val="28"/>
        </w:rPr>
        <w:t xml:space="preserve">Протокол был направлен для рассмотрения по подведомственности мировому судье. </w:t>
      </w:r>
    </w:p>
    <w:p w:rsidR="006B07C1" w:rsidRPr="003F4AD2" w:rsidRDefault="006B07C1" w:rsidP="006B07C1">
      <w:pPr>
        <w:pStyle w:val="a3"/>
        <w:spacing w:after="0"/>
        <w:ind w:firstLine="686"/>
        <w:contextualSpacing/>
        <w:jc w:val="both"/>
        <w:rPr>
          <w:b/>
          <w:i/>
          <w:sz w:val="28"/>
          <w:szCs w:val="28"/>
        </w:rPr>
      </w:pPr>
      <w:r w:rsidRPr="003F4AD2">
        <w:rPr>
          <w:b/>
          <w:i/>
          <w:sz w:val="28"/>
          <w:szCs w:val="28"/>
        </w:rPr>
        <w:t>Постановлением мирового судьи И</w:t>
      </w:r>
      <w:r w:rsidR="003F4AD2" w:rsidRPr="003F4AD2">
        <w:rPr>
          <w:b/>
          <w:i/>
          <w:sz w:val="28"/>
          <w:szCs w:val="28"/>
        </w:rPr>
        <w:t>ндивидуальный предприниматель</w:t>
      </w:r>
      <w:r w:rsidRPr="003F4AD2">
        <w:rPr>
          <w:b/>
          <w:i/>
          <w:sz w:val="28"/>
          <w:szCs w:val="28"/>
        </w:rPr>
        <w:t xml:space="preserve"> был привлечен к административной ответственности в соответствии с частью 1 статьи 20.25 </w:t>
      </w:r>
      <w:proofErr w:type="spellStart"/>
      <w:r w:rsidRPr="003F4AD2">
        <w:rPr>
          <w:b/>
          <w:i/>
          <w:sz w:val="28"/>
          <w:szCs w:val="28"/>
        </w:rPr>
        <w:t>КоАП</w:t>
      </w:r>
      <w:proofErr w:type="spellEnd"/>
      <w:r w:rsidRPr="003F4AD2">
        <w:rPr>
          <w:b/>
          <w:i/>
          <w:sz w:val="28"/>
          <w:szCs w:val="28"/>
        </w:rPr>
        <w:t xml:space="preserve"> РФ в виде штрафа в размере 20 000 рублей.</w:t>
      </w:r>
    </w:p>
    <w:p w:rsidR="006B07C1" w:rsidRDefault="006B07C1" w:rsidP="004558C8">
      <w:pPr>
        <w:pStyle w:val="a3"/>
        <w:spacing w:after="0"/>
        <w:ind w:firstLine="686"/>
        <w:contextualSpacing/>
        <w:jc w:val="both"/>
        <w:rPr>
          <w:sz w:val="28"/>
          <w:szCs w:val="28"/>
        </w:rPr>
      </w:pPr>
      <w:r w:rsidRPr="003F4AD2">
        <w:rPr>
          <w:b/>
          <w:i/>
          <w:sz w:val="28"/>
          <w:szCs w:val="28"/>
        </w:rPr>
        <w:t xml:space="preserve">В </w:t>
      </w:r>
      <w:r w:rsidR="003F4AD2" w:rsidRPr="003F4AD2">
        <w:rPr>
          <w:b/>
          <w:i/>
          <w:sz w:val="28"/>
          <w:szCs w:val="28"/>
        </w:rPr>
        <w:t>итоге</w:t>
      </w:r>
      <w:r w:rsidRPr="003F4AD2">
        <w:rPr>
          <w:b/>
          <w:i/>
          <w:sz w:val="28"/>
          <w:szCs w:val="28"/>
        </w:rPr>
        <w:t xml:space="preserve"> И</w:t>
      </w:r>
      <w:r w:rsidR="003F4AD2" w:rsidRPr="003F4AD2">
        <w:rPr>
          <w:b/>
          <w:i/>
          <w:sz w:val="28"/>
          <w:szCs w:val="28"/>
        </w:rPr>
        <w:t>ндивидуальный предприниматель</w:t>
      </w:r>
      <w:r w:rsidRPr="003F4AD2">
        <w:rPr>
          <w:b/>
          <w:i/>
          <w:sz w:val="28"/>
          <w:szCs w:val="28"/>
        </w:rPr>
        <w:t xml:space="preserve"> оплатил штрафы по делам об административных правонарушениях </w:t>
      </w:r>
      <w:r w:rsidR="00857871">
        <w:rPr>
          <w:b/>
          <w:i/>
          <w:sz w:val="28"/>
          <w:szCs w:val="28"/>
        </w:rPr>
        <w:t xml:space="preserve"> </w:t>
      </w:r>
      <w:r w:rsidR="0054313C">
        <w:rPr>
          <w:b/>
          <w:i/>
          <w:sz w:val="28"/>
          <w:szCs w:val="28"/>
        </w:rPr>
        <w:t xml:space="preserve">по </w:t>
      </w:r>
      <w:r w:rsidRPr="003F4AD2">
        <w:rPr>
          <w:b/>
          <w:i/>
          <w:sz w:val="28"/>
          <w:szCs w:val="28"/>
        </w:rPr>
        <w:t xml:space="preserve"> </w:t>
      </w:r>
      <w:r w:rsidR="0054313C" w:rsidRPr="003F4AD2">
        <w:rPr>
          <w:b/>
          <w:i/>
          <w:sz w:val="28"/>
          <w:szCs w:val="28"/>
        </w:rPr>
        <w:t>част</w:t>
      </w:r>
      <w:r w:rsidR="0054313C">
        <w:rPr>
          <w:b/>
          <w:i/>
          <w:sz w:val="28"/>
          <w:szCs w:val="28"/>
        </w:rPr>
        <w:t>и</w:t>
      </w:r>
      <w:r w:rsidR="0054313C" w:rsidRPr="003F4AD2">
        <w:rPr>
          <w:b/>
          <w:i/>
          <w:sz w:val="28"/>
          <w:szCs w:val="28"/>
        </w:rPr>
        <w:t xml:space="preserve"> 4 статьи 14.38 </w:t>
      </w:r>
      <w:proofErr w:type="spellStart"/>
      <w:r w:rsidR="0054313C" w:rsidRPr="003F4AD2">
        <w:rPr>
          <w:b/>
          <w:i/>
          <w:sz w:val="28"/>
          <w:szCs w:val="28"/>
        </w:rPr>
        <w:t>КоАП</w:t>
      </w:r>
      <w:proofErr w:type="spellEnd"/>
      <w:r w:rsidR="0054313C" w:rsidRPr="003F4AD2">
        <w:rPr>
          <w:b/>
          <w:i/>
          <w:sz w:val="28"/>
          <w:szCs w:val="28"/>
        </w:rPr>
        <w:t xml:space="preserve"> РФ</w:t>
      </w:r>
      <w:r w:rsidR="0054313C">
        <w:rPr>
          <w:b/>
          <w:i/>
          <w:sz w:val="28"/>
          <w:szCs w:val="28"/>
        </w:rPr>
        <w:t xml:space="preserve"> и по части 1 статьи 20.25 </w:t>
      </w:r>
      <w:proofErr w:type="spellStart"/>
      <w:r w:rsidR="0054313C">
        <w:rPr>
          <w:b/>
          <w:i/>
          <w:sz w:val="28"/>
          <w:szCs w:val="28"/>
        </w:rPr>
        <w:t>КоАП</w:t>
      </w:r>
      <w:proofErr w:type="spellEnd"/>
      <w:r w:rsidR="0054313C">
        <w:rPr>
          <w:b/>
          <w:i/>
          <w:sz w:val="28"/>
          <w:szCs w:val="28"/>
        </w:rPr>
        <w:t xml:space="preserve"> РФ</w:t>
      </w:r>
      <w:r w:rsidR="0054313C" w:rsidRPr="003F4AD2">
        <w:rPr>
          <w:b/>
          <w:i/>
          <w:sz w:val="28"/>
          <w:szCs w:val="28"/>
        </w:rPr>
        <w:t xml:space="preserve"> </w:t>
      </w:r>
      <w:r w:rsidRPr="003F4AD2">
        <w:rPr>
          <w:b/>
          <w:i/>
          <w:sz w:val="28"/>
          <w:szCs w:val="28"/>
        </w:rPr>
        <w:t>в сумме 30 000 рублей.</w:t>
      </w:r>
    </w:p>
    <w:sectPr w:rsidR="006B07C1" w:rsidSect="003310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07C1"/>
    <w:rsid w:val="0003400C"/>
    <w:rsid w:val="000A3139"/>
    <w:rsid w:val="000B4C96"/>
    <w:rsid w:val="000D76AB"/>
    <w:rsid w:val="00131751"/>
    <w:rsid w:val="00157928"/>
    <w:rsid w:val="0016141B"/>
    <w:rsid w:val="00175D6C"/>
    <w:rsid w:val="00185539"/>
    <w:rsid w:val="001C722E"/>
    <w:rsid w:val="001F3C1D"/>
    <w:rsid w:val="001F7E81"/>
    <w:rsid w:val="002118E0"/>
    <w:rsid w:val="00234053"/>
    <w:rsid w:val="0025321D"/>
    <w:rsid w:val="00274663"/>
    <w:rsid w:val="002A6E78"/>
    <w:rsid w:val="002B154C"/>
    <w:rsid w:val="002E4EEE"/>
    <w:rsid w:val="002E531A"/>
    <w:rsid w:val="003145C3"/>
    <w:rsid w:val="003235D7"/>
    <w:rsid w:val="003310B4"/>
    <w:rsid w:val="00341163"/>
    <w:rsid w:val="00342801"/>
    <w:rsid w:val="00342814"/>
    <w:rsid w:val="00344724"/>
    <w:rsid w:val="00384CE6"/>
    <w:rsid w:val="003B7516"/>
    <w:rsid w:val="003E4D25"/>
    <w:rsid w:val="003F4AD2"/>
    <w:rsid w:val="00424D5F"/>
    <w:rsid w:val="00446A45"/>
    <w:rsid w:val="0045535F"/>
    <w:rsid w:val="004558C8"/>
    <w:rsid w:val="00456AAB"/>
    <w:rsid w:val="00460D77"/>
    <w:rsid w:val="00486EA9"/>
    <w:rsid w:val="004D7EDE"/>
    <w:rsid w:val="004F6A33"/>
    <w:rsid w:val="005245EC"/>
    <w:rsid w:val="0054313C"/>
    <w:rsid w:val="00551667"/>
    <w:rsid w:val="00561FD2"/>
    <w:rsid w:val="00590D8A"/>
    <w:rsid w:val="005916D4"/>
    <w:rsid w:val="005A0685"/>
    <w:rsid w:val="005B297D"/>
    <w:rsid w:val="005C4868"/>
    <w:rsid w:val="005C5C6C"/>
    <w:rsid w:val="005D5AF0"/>
    <w:rsid w:val="005D7398"/>
    <w:rsid w:val="005F0BF3"/>
    <w:rsid w:val="00636E95"/>
    <w:rsid w:val="00667AA9"/>
    <w:rsid w:val="00672759"/>
    <w:rsid w:val="006B07C1"/>
    <w:rsid w:val="006C226A"/>
    <w:rsid w:val="00707F8C"/>
    <w:rsid w:val="007137EE"/>
    <w:rsid w:val="00721E17"/>
    <w:rsid w:val="00722ADC"/>
    <w:rsid w:val="00734F3F"/>
    <w:rsid w:val="0074561F"/>
    <w:rsid w:val="00745A34"/>
    <w:rsid w:val="00750804"/>
    <w:rsid w:val="00777307"/>
    <w:rsid w:val="00784D74"/>
    <w:rsid w:val="007918D3"/>
    <w:rsid w:val="00794AB5"/>
    <w:rsid w:val="007A11B6"/>
    <w:rsid w:val="007C1288"/>
    <w:rsid w:val="007D3283"/>
    <w:rsid w:val="007D7DED"/>
    <w:rsid w:val="007E21E1"/>
    <w:rsid w:val="0080470A"/>
    <w:rsid w:val="008177EB"/>
    <w:rsid w:val="00817977"/>
    <w:rsid w:val="00835C76"/>
    <w:rsid w:val="008509A3"/>
    <w:rsid w:val="008538A4"/>
    <w:rsid w:val="00857871"/>
    <w:rsid w:val="00873AEA"/>
    <w:rsid w:val="00876FD4"/>
    <w:rsid w:val="00892F24"/>
    <w:rsid w:val="008A45AB"/>
    <w:rsid w:val="008C0F70"/>
    <w:rsid w:val="008D547D"/>
    <w:rsid w:val="008D747E"/>
    <w:rsid w:val="008E19D6"/>
    <w:rsid w:val="00901AA0"/>
    <w:rsid w:val="00915879"/>
    <w:rsid w:val="009A7450"/>
    <w:rsid w:val="009C179F"/>
    <w:rsid w:val="009C7070"/>
    <w:rsid w:val="009F092C"/>
    <w:rsid w:val="009F135A"/>
    <w:rsid w:val="009F3119"/>
    <w:rsid w:val="00A013EE"/>
    <w:rsid w:val="00A02887"/>
    <w:rsid w:val="00A35B58"/>
    <w:rsid w:val="00A70F20"/>
    <w:rsid w:val="00A96C05"/>
    <w:rsid w:val="00AC316B"/>
    <w:rsid w:val="00AC74D3"/>
    <w:rsid w:val="00B27514"/>
    <w:rsid w:val="00B34ADF"/>
    <w:rsid w:val="00B85018"/>
    <w:rsid w:val="00BA6DFA"/>
    <w:rsid w:val="00BB547D"/>
    <w:rsid w:val="00BD5AF8"/>
    <w:rsid w:val="00C31E6B"/>
    <w:rsid w:val="00C8109F"/>
    <w:rsid w:val="00C83856"/>
    <w:rsid w:val="00C926D9"/>
    <w:rsid w:val="00C92CE3"/>
    <w:rsid w:val="00CE0BF8"/>
    <w:rsid w:val="00CF30C5"/>
    <w:rsid w:val="00D27C9D"/>
    <w:rsid w:val="00D5049D"/>
    <w:rsid w:val="00D611C5"/>
    <w:rsid w:val="00D76DF7"/>
    <w:rsid w:val="00DA48ED"/>
    <w:rsid w:val="00DF015F"/>
    <w:rsid w:val="00E23C46"/>
    <w:rsid w:val="00E74463"/>
    <w:rsid w:val="00E753A0"/>
    <w:rsid w:val="00EC09F1"/>
    <w:rsid w:val="00F0015A"/>
    <w:rsid w:val="00F01A31"/>
    <w:rsid w:val="00F06071"/>
    <w:rsid w:val="00F17EC5"/>
    <w:rsid w:val="00F23509"/>
    <w:rsid w:val="00F61A6D"/>
    <w:rsid w:val="00F65473"/>
    <w:rsid w:val="00F914FB"/>
    <w:rsid w:val="00FB1C1E"/>
    <w:rsid w:val="00FB434D"/>
    <w:rsid w:val="00FB79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7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6B07C1"/>
    <w:pPr>
      <w:spacing w:after="120"/>
    </w:pPr>
  </w:style>
  <w:style w:type="character" w:customStyle="1" w:styleId="a4">
    <w:name w:val="Основной текст Знак"/>
    <w:basedOn w:val="a0"/>
    <w:link w:val="a3"/>
    <w:uiPriority w:val="99"/>
    <w:rsid w:val="006B07C1"/>
    <w:rPr>
      <w:rFonts w:ascii="Times New Roman" w:eastAsia="Times New Roman" w:hAnsi="Times New Roman" w:cs="Times New Roman"/>
      <w:sz w:val="24"/>
      <w:szCs w:val="24"/>
      <w:lang w:eastAsia="ru-RU"/>
    </w:rPr>
  </w:style>
  <w:style w:type="paragraph" w:customStyle="1" w:styleId="ConsPlusNormal">
    <w:name w:val="ConsPlusNormal"/>
    <w:rsid w:val="006B07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
    <w:uiPriority w:val="99"/>
    <w:semiHidden/>
    <w:unhideWhenUsed/>
    <w:rsid w:val="00707F8C"/>
    <w:pPr>
      <w:spacing w:before="100" w:beforeAutospacing="1" w:after="119"/>
    </w:pPr>
  </w:style>
  <w:style w:type="character" w:styleId="a6">
    <w:name w:val="Hyperlink"/>
    <w:basedOn w:val="a0"/>
    <w:rsid w:val="00E23C46"/>
    <w:rPr>
      <w:color w:val="0000FF"/>
      <w:u w:val="single"/>
    </w:rPr>
  </w:style>
  <w:style w:type="character" w:customStyle="1" w:styleId="a7">
    <w:name w:val="Заголовок сообщения (текст)"/>
    <w:rsid w:val="00A35B58"/>
    <w:rPr>
      <w:rFonts w:ascii="Arial Black" w:hAnsi="Arial Black"/>
      <w:spacing w:val="-10"/>
      <w:sz w:val="18"/>
    </w:rPr>
  </w:style>
  <w:style w:type="character" w:styleId="a8">
    <w:name w:val="Emphasis"/>
    <w:basedOn w:val="a0"/>
    <w:qFormat/>
    <w:rsid w:val="00F17EC5"/>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E2956D8824DCD4C4A41E64211AB1C8933CA459C8A468FAF742EE2B4D0141005DCD395CA92EDBBDN374D" TargetMode="External"/><Relationship Id="rId13" Type="http://schemas.openxmlformats.org/officeDocument/2006/relationships/hyperlink" Target="consultantplus://offline/ref=34629EA62107314D317A0932F05295F519E700D54881C89D464256D4154CE77DB34234BE3262C552Q8d5F" TargetMode="External"/><Relationship Id="rId18" Type="http://schemas.openxmlformats.org/officeDocument/2006/relationships/hyperlink" Target="consultantplus://offline/ref=6BE2956D8824DCD4C4A41E64211AB1C8933CA056C2A468FAF742EE2B4D0141005DCD395CA92FDCBDN375D" TargetMode="External"/><Relationship Id="rId26" Type="http://schemas.openxmlformats.org/officeDocument/2006/relationships/hyperlink" Target="consultantplus://offline/ref=3262DE7E174954CEAA201CE45E7F322F5DC85034C3BC274A07C967576586BC79BE4BC6391792R3s5J" TargetMode="External"/><Relationship Id="rId39" Type="http://schemas.openxmlformats.org/officeDocument/2006/relationships/hyperlink" Target="consultantplus://offline/ref=DF2D168E9745FFC49DE8181285426B3630FFD65935A7ABE1FA15CA0F3F14FC589255F6500BB1u5t5J" TargetMode="External"/><Relationship Id="rId3" Type="http://schemas.openxmlformats.org/officeDocument/2006/relationships/webSettings" Target="webSettings.xml"/><Relationship Id="rId21" Type="http://schemas.openxmlformats.org/officeDocument/2006/relationships/hyperlink" Target="consultantplus://offline/ref=6BE2956D8824DCD4C4A41E64211AB1C8933CA056C2A468FAF742EE2B4D0141005DCD395CA92FDCBCN37ED" TargetMode="External"/><Relationship Id="rId34" Type="http://schemas.openxmlformats.org/officeDocument/2006/relationships/hyperlink" Target="consultantplus://offline/ref=DF2D168E9745FFC49DE8181285426B3630FFD65935A7ABE1FA15CA0F3F14FC589255F6500FB8u5t4J" TargetMode="External"/><Relationship Id="rId42" Type="http://schemas.openxmlformats.org/officeDocument/2006/relationships/hyperlink" Target="consultantplus://offline/ref=3262DE7E174954CEAA201CE45E7F322F5DC85034C3BC274A07C967576586BC79BE4BC63C1497R3sEJ" TargetMode="External"/><Relationship Id="rId7" Type="http://schemas.openxmlformats.org/officeDocument/2006/relationships/hyperlink" Target="consultantplus://offline/ref=B5E00AF7D63A343C65757552934B6DC309E6199F4043F3BF9863585B48nFj4C" TargetMode="External"/><Relationship Id="rId12" Type="http://schemas.openxmlformats.org/officeDocument/2006/relationships/hyperlink" Target="consultantplus://offline/ref=34629EA62107314D317A0932F05295F519E700D54881C89D464256D4154CE77DB34234BE3262C551Q8d5F" TargetMode="External"/><Relationship Id="rId17" Type="http://schemas.openxmlformats.org/officeDocument/2006/relationships/hyperlink" Target="consultantplus://offline/ref=6BE2956D8824DCD4C4A41E64211AB1C8933CA057CBAE68FAF742EE2B4D0141005DCD395CA92CD9BCN37BD" TargetMode="External"/><Relationship Id="rId25" Type="http://schemas.openxmlformats.org/officeDocument/2006/relationships/hyperlink" Target="consultantplus://offline/ref=3262DE7E174954CEAA201CE45E7F322F5DC85034C3BC274A07C967576586BC79BE4BC63C1497R3sEJ" TargetMode="External"/><Relationship Id="rId33" Type="http://schemas.openxmlformats.org/officeDocument/2006/relationships/hyperlink" Target="consultantplus://offline/ref=DF2D168E9745FFC49DE8181285426B3630FFD65935A7ABE1FA15CA0F3F14FC589255F6520BBA5411uDt1J" TargetMode="External"/><Relationship Id="rId38" Type="http://schemas.openxmlformats.org/officeDocument/2006/relationships/hyperlink" Target="consultantplus://offline/ref=DF2D168E9745FFC49DE8181285426B3630FFD65935A7ABE1FA15CA0F3F14FC589255F6510DBBu5t5J" TargetMode="External"/><Relationship Id="rId2" Type="http://schemas.openxmlformats.org/officeDocument/2006/relationships/settings" Target="settings.xml"/><Relationship Id="rId16" Type="http://schemas.openxmlformats.org/officeDocument/2006/relationships/hyperlink" Target="consultantplus://offline/ref=34629EA62107314D317A0932F05295F519E700D54881C89D464256D4154CE77DB34234BE32Q6d4F" TargetMode="External"/><Relationship Id="rId20" Type="http://schemas.openxmlformats.org/officeDocument/2006/relationships/hyperlink" Target="consultantplus://offline/ref=6BE2956D8824DCD4C4A41E64211AB1C8933CA056C2A468FAF742EE2B4D0141005DCD395CA92FDCBCN37DD" TargetMode="External"/><Relationship Id="rId29" Type="http://schemas.openxmlformats.org/officeDocument/2006/relationships/hyperlink" Target="consultantplus://offline/ref=DF2D168E9745FFC49DE8181285426B3630FFD65935A7ABE1FA15CA0F3F14FC589255F65408B1u5t6J" TargetMode="External"/><Relationship Id="rId41" Type="http://schemas.openxmlformats.org/officeDocument/2006/relationships/hyperlink" Target="consultantplus://offline/ref=DF2D168E9745FFC49DE8181285426B3630FFD65935A7ABE1FA15CA0F3F14FC589255F65102BEu5t7J" TargetMode="External"/><Relationship Id="rId1" Type="http://schemas.openxmlformats.org/officeDocument/2006/relationships/styles" Target="styles.xml"/><Relationship Id="rId6" Type="http://schemas.openxmlformats.org/officeDocument/2006/relationships/hyperlink" Target="consultantplus://offline/ref=B5E00AF7D63A343C65757552934B6DC309E2169C444EF3BF9863585B48F49AAE36C56D7D349A72EEn9jFC" TargetMode="External"/><Relationship Id="rId11" Type="http://schemas.openxmlformats.org/officeDocument/2006/relationships/hyperlink" Target="consultantplus://offline/ref=34629EA62107314D317A0932F05295F519E700D54881C89D464256D4154CE77DB34234BE3262C550Q8dEF" TargetMode="External"/><Relationship Id="rId24" Type="http://schemas.openxmlformats.org/officeDocument/2006/relationships/hyperlink" Target="consultantplus://offline/ref=3262DE7E174954CEAA201CE45E7F322F5DC85034C3BC274A07C967576586BC79BE4BC63F1590361DREs7J" TargetMode="External"/><Relationship Id="rId32" Type="http://schemas.openxmlformats.org/officeDocument/2006/relationships/hyperlink" Target="consultantplus://offline/ref=DF2D168E9745FFC49DE8181285426B3630FFD65935A7ABE1FA15CA0F3F14FC589255F6520BB85311uDt3J" TargetMode="External"/><Relationship Id="rId37" Type="http://schemas.openxmlformats.org/officeDocument/2006/relationships/hyperlink" Target="consultantplus://offline/ref=DF2D168E9745FFC49DE8181285426B3630FFD65935A7ABE1FA15CA0F3F14FC589255F65709B8u5t3J" TargetMode="External"/><Relationship Id="rId40" Type="http://schemas.openxmlformats.org/officeDocument/2006/relationships/hyperlink" Target="consultantplus://offline/ref=DF2D168E9745FFC49DE8181285426B3630FFD65935A7ABE1FA15CA0F3F14FC589255F6520FBDu5t5J" TargetMode="External"/><Relationship Id="rId5" Type="http://schemas.openxmlformats.org/officeDocument/2006/relationships/hyperlink" Target="consultantplus://offline/ref=B5E00AF7D63A343C65757552934B6DC309E6199F4043F3BF9863585B48F49AAE36C56D7D349A72E3n9j4C" TargetMode="External"/><Relationship Id="rId15" Type="http://schemas.openxmlformats.org/officeDocument/2006/relationships/hyperlink" Target="consultantplus://offline/ref=34629EA62107314D317A0932F05295F519E700D54881C89D464256D4154CE77DB34234BE3262C552Q8d1F" TargetMode="External"/><Relationship Id="rId23" Type="http://schemas.openxmlformats.org/officeDocument/2006/relationships/hyperlink" Target="consultantplus://offline/ref=2A4BD0653A46D6211EAC4BE671914BF707672657DABAE26A40A517E1520A165B69AC1FFFA143BF66P7p0D" TargetMode="External"/><Relationship Id="rId28" Type="http://schemas.openxmlformats.org/officeDocument/2006/relationships/hyperlink" Target="consultantplus://offline/ref=DF2D168E9745FFC49DE8181285426B3630FFD65935A7ABE1FA15CA0F3F14FC589255F65A0CuBtCJ" TargetMode="External"/><Relationship Id="rId36" Type="http://schemas.openxmlformats.org/officeDocument/2006/relationships/hyperlink" Target="consultantplus://offline/ref=DF2D168E9745FFC49DE8181285426B3630FFD65935A7ABE1FA15CA0F3F14FC589255F65702BBu5t4J" TargetMode="External"/><Relationship Id="rId10" Type="http://schemas.openxmlformats.org/officeDocument/2006/relationships/hyperlink" Target="consultantplus://offline/ref=0417598F8A73ED29770ECF71FA42DDE3239EFC2440AE0706BF60F8816B8FB9D30B30E47D3AAFD528B12CB" TargetMode="External"/><Relationship Id="rId19" Type="http://schemas.openxmlformats.org/officeDocument/2006/relationships/hyperlink" Target="consultantplus://offline/ref=6BE2956D8824DCD4C4A41E64211AB1C8933CA056C2A468FAF742EE2B4D0141005DCD395CA92FDCBCN37CD" TargetMode="External"/><Relationship Id="rId31" Type="http://schemas.openxmlformats.org/officeDocument/2006/relationships/hyperlink" Target="consultantplus://offline/ref=DF2D168E9745FFC49DE8181285426B3630FFD65935A7ABE1FA15CA0F3F14FC589255F65609B8u5t1J" TargetMode="External"/><Relationship Id="rId44" Type="http://schemas.openxmlformats.org/officeDocument/2006/relationships/theme" Target="theme/theme1.xml"/><Relationship Id="rId4" Type="http://schemas.openxmlformats.org/officeDocument/2006/relationships/hyperlink" Target="consultantplus://offline/ref=B5E00AF7D63A343C65757552934B6DC309E2169C444EF3BF9863585B48F49AAE36C56D7D349A72EEn9jAC" TargetMode="External"/><Relationship Id="rId9" Type="http://schemas.openxmlformats.org/officeDocument/2006/relationships/hyperlink" Target="consultantplus://offline/ref=6BE2956D8824DCD4C4A41E64211AB1C8933CA057CBAE68FAF742EE2B4D0141005DCD395CA92CD9BCN37BD" TargetMode="External"/><Relationship Id="rId14" Type="http://schemas.openxmlformats.org/officeDocument/2006/relationships/hyperlink" Target="consultantplus://offline/ref=34629EA62107314D317A0932F05295F519E700D54881C89D464256D4154CE77DB34234BE3262C552Q8d2F" TargetMode="External"/><Relationship Id="rId22" Type="http://schemas.openxmlformats.org/officeDocument/2006/relationships/hyperlink" Target="consultantplus://offline/ref=DFD64232371F29574519B6BEBBCF348898CA0F804AF863E561C0BEA52AFCBF467B3F77EEF9CFrAjBD" TargetMode="External"/><Relationship Id="rId27" Type="http://schemas.openxmlformats.org/officeDocument/2006/relationships/hyperlink" Target="consultantplus://offline/ref=DF2D168E9745FFC49DE8181285426B3630FFD65935A7ABE1FA15CA0F3F14FC589255F65008B1u5t7J" TargetMode="External"/><Relationship Id="rId30" Type="http://schemas.openxmlformats.org/officeDocument/2006/relationships/hyperlink" Target="consultantplus://offline/ref=DF2D168E9745FFC49DE8181285426B3630FFD65935A7ABE1FA15CA0F3F14FC589255F65609BFu5t3J" TargetMode="External"/><Relationship Id="rId35" Type="http://schemas.openxmlformats.org/officeDocument/2006/relationships/hyperlink" Target="consultantplus://offline/ref=DF2D168E9745FFC49DE8181285426B3630FFD65935A7ABE1FA15CA0F3F14FC589255F6520BB8531BuDt6J"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614</TotalTime>
  <Pages>19</Pages>
  <Words>8206</Words>
  <Characters>46777</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to42_kaminskaya</dc:creator>
  <cp:keywords/>
  <dc:description/>
  <cp:lastModifiedBy>to42_kaminskaya</cp:lastModifiedBy>
  <cp:revision>122</cp:revision>
  <dcterms:created xsi:type="dcterms:W3CDTF">2018-02-14T04:39:00Z</dcterms:created>
  <dcterms:modified xsi:type="dcterms:W3CDTF">2018-02-21T07:34:00Z</dcterms:modified>
</cp:coreProperties>
</file>